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53E" w:rsidRPr="00DA7469" w:rsidRDefault="00DA7469" w:rsidP="00651914">
      <w:pPr>
        <w:rPr>
          <w:rFonts w:ascii="Trebuchet MS" w:hAnsi="Trebuchet MS"/>
          <w:b/>
          <w:color w:val="004F6B"/>
          <w:sz w:val="40"/>
          <w:szCs w:val="40"/>
        </w:rPr>
      </w:pPr>
      <w:r>
        <w:rPr>
          <w:rFonts w:ascii="Trebuchet MS" w:hAnsi="Trebuchet MS"/>
          <w:b/>
          <w:color w:val="004F6B"/>
          <w:sz w:val="28"/>
          <w:szCs w:val="28"/>
        </w:rPr>
        <w:t xml:space="preserve">                 </w:t>
      </w:r>
      <w:r w:rsidR="00651914" w:rsidRPr="00DA7469">
        <w:rPr>
          <w:rFonts w:ascii="Trebuchet MS" w:hAnsi="Trebuchet MS"/>
          <w:b/>
          <w:color w:val="004F6B"/>
          <w:sz w:val="40"/>
          <w:szCs w:val="40"/>
        </w:rPr>
        <w:t xml:space="preserve">Community </w:t>
      </w:r>
      <w:r w:rsidR="00067A6B" w:rsidRPr="00DA7469">
        <w:rPr>
          <w:rFonts w:ascii="Trebuchet MS" w:hAnsi="Trebuchet MS"/>
          <w:b/>
          <w:color w:val="004F6B"/>
          <w:sz w:val="40"/>
          <w:szCs w:val="40"/>
        </w:rPr>
        <w:t xml:space="preserve">Cash </w:t>
      </w:r>
      <w:r w:rsidR="00651914" w:rsidRPr="00DA7469">
        <w:rPr>
          <w:rFonts w:ascii="Trebuchet MS" w:hAnsi="Trebuchet MS"/>
          <w:b/>
          <w:color w:val="004F6B"/>
          <w:sz w:val="40"/>
          <w:szCs w:val="40"/>
        </w:rPr>
        <w:t xml:space="preserve">Fund </w:t>
      </w:r>
      <w:r w:rsidR="00067A6B" w:rsidRPr="00DA7469">
        <w:rPr>
          <w:rFonts w:ascii="Trebuchet MS" w:hAnsi="Trebuchet MS"/>
          <w:b/>
          <w:color w:val="004F6B"/>
          <w:sz w:val="40"/>
          <w:szCs w:val="40"/>
        </w:rPr>
        <w:t>Application</w:t>
      </w:r>
      <w:r w:rsidR="00B8064A" w:rsidRPr="00DA7469">
        <w:rPr>
          <w:rFonts w:ascii="Trebuchet MS" w:hAnsi="Trebuchet MS"/>
          <w:b/>
          <w:color w:val="004F6B"/>
          <w:sz w:val="40"/>
          <w:szCs w:val="40"/>
        </w:rPr>
        <w:t xml:space="preserve"> </w:t>
      </w:r>
    </w:p>
    <w:p w:rsidR="00B8064A" w:rsidRDefault="00B8064A">
      <w:pPr>
        <w:rPr>
          <w:rFonts w:ascii="Trebuchet MS" w:hAnsi="Trebuchet MS"/>
          <w:sz w:val="28"/>
          <w:szCs w:val="28"/>
        </w:rPr>
      </w:pPr>
      <w:r w:rsidRPr="00651914">
        <w:rPr>
          <w:rFonts w:ascii="Trebuchet MS" w:hAnsi="Trebuchet MS"/>
          <w:sz w:val="28"/>
          <w:szCs w:val="28"/>
        </w:rPr>
        <w:t xml:space="preserve">Funding </w:t>
      </w:r>
      <w:r w:rsidR="00C94DEA">
        <w:rPr>
          <w:rFonts w:ascii="Trebuchet MS" w:hAnsi="Trebuchet MS"/>
          <w:sz w:val="28"/>
          <w:szCs w:val="28"/>
        </w:rPr>
        <w:t>is available for</w:t>
      </w:r>
      <w:r w:rsidRPr="00651914">
        <w:rPr>
          <w:rFonts w:ascii="Trebuchet MS" w:hAnsi="Trebuchet MS"/>
          <w:sz w:val="28"/>
          <w:szCs w:val="28"/>
        </w:rPr>
        <w:t xml:space="preserve"> </w:t>
      </w:r>
      <w:r w:rsidR="00ED4ABC">
        <w:rPr>
          <w:rFonts w:ascii="Trebuchet MS" w:hAnsi="Trebuchet MS"/>
          <w:sz w:val="28"/>
          <w:szCs w:val="28"/>
        </w:rPr>
        <w:t>individuals</w:t>
      </w:r>
      <w:r w:rsidR="00C94DEA">
        <w:rPr>
          <w:rFonts w:ascii="Trebuchet MS" w:hAnsi="Trebuchet MS"/>
          <w:sz w:val="28"/>
          <w:szCs w:val="28"/>
        </w:rPr>
        <w:t>, group</w:t>
      </w:r>
      <w:r w:rsidR="00ED4ABC">
        <w:rPr>
          <w:rFonts w:ascii="Trebuchet MS" w:hAnsi="Trebuchet MS"/>
          <w:sz w:val="28"/>
          <w:szCs w:val="28"/>
        </w:rPr>
        <w:t>s and organisations with</w:t>
      </w:r>
      <w:r w:rsidR="00C94DEA">
        <w:rPr>
          <w:rFonts w:ascii="Trebuchet MS" w:hAnsi="Trebuchet MS"/>
          <w:sz w:val="28"/>
          <w:szCs w:val="28"/>
        </w:rPr>
        <w:t xml:space="preserve"> creative</w:t>
      </w:r>
      <w:r w:rsidR="00ED4ABC">
        <w:rPr>
          <w:rFonts w:ascii="Trebuchet MS" w:hAnsi="Trebuchet MS"/>
          <w:sz w:val="28"/>
          <w:szCs w:val="28"/>
        </w:rPr>
        <w:t xml:space="preserve"> and innovative</w:t>
      </w:r>
      <w:r w:rsidR="00C94DEA">
        <w:rPr>
          <w:rFonts w:ascii="Trebuchet MS" w:hAnsi="Trebuchet MS"/>
          <w:sz w:val="28"/>
          <w:szCs w:val="28"/>
        </w:rPr>
        <w:t xml:space="preserve"> ideas to</w:t>
      </w:r>
      <w:r w:rsidRPr="00651914">
        <w:rPr>
          <w:rFonts w:ascii="Trebuchet MS" w:hAnsi="Trebuchet MS"/>
          <w:sz w:val="28"/>
          <w:szCs w:val="28"/>
        </w:rPr>
        <w:t xml:space="preserve"> gather information on people’s experiences of health and social care services in the borough. We have launched this fund to invest in projects that aim to improve the </w:t>
      </w:r>
      <w:r w:rsidR="00ED4ABC">
        <w:rPr>
          <w:rFonts w:ascii="Trebuchet MS" w:hAnsi="Trebuchet MS"/>
          <w:sz w:val="28"/>
          <w:szCs w:val="28"/>
        </w:rPr>
        <w:t xml:space="preserve">health and </w:t>
      </w:r>
      <w:r w:rsidRPr="00651914">
        <w:rPr>
          <w:rFonts w:ascii="Trebuchet MS" w:hAnsi="Trebuchet MS"/>
          <w:sz w:val="28"/>
          <w:szCs w:val="28"/>
        </w:rPr>
        <w:t xml:space="preserve">wellbeing of the local community. </w:t>
      </w:r>
    </w:p>
    <w:p w:rsidR="00A110EA" w:rsidRDefault="00A110EA">
      <w:pPr>
        <w:rPr>
          <w:rFonts w:ascii="Trebuchet MS" w:hAnsi="Trebuchet MS"/>
          <w:color w:val="E73E97"/>
          <w:sz w:val="28"/>
          <w:szCs w:val="28"/>
        </w:rPr>
      </w:pPr>
      <w:r w:rsidRPr="00A110EA">
        <w:rPr>
          <w:rFonts w:ascii="Trebuchet MS" w:hAnsi="Trebuchet MS"/>
          <w:color w:val="E73E97"/>
          <w:sz w:val="28"/>
          <w:szCs w:val="28"/>
        </w:rPr>
        <w:t>What is Healthwatch Redbridge?</w:t>
      </w:r>
    </w:p>
    <w:p w:rsidR="00A110EA" w:rsidRPr="00A110EA" w:rsidRDefault="00A110EA">
      <w:pPr>
        <w:rPr>
          <w:rFonts w:ascii="Trebuchet MS" w:hAnsi="Trebuchet MS"/>
          <w:sz w:val="28"/>
          <w:szCs w:val="28"/>
        </w:rPr>
      </w:pPr>
      <w:r>
        <w:rPr>
          <w:rFonts w:ascii="Trebuchet MS" w:hAnsi="Trebuchet MS"/>
          <w:sz w:val="28"/>
          <w:szCs w:val="28"/>
        </w:rPr>
        <w:t>Healthwatch Redbridge is the local</w:t>
      </w:r>
      <w:r w:rsidRPr="00A110EA">
        <w:rPr>
          <w:rFonts w:ascii="Trebuchet MS" w:hAnsi="Trebuchet MS"/>
          <w:sz w:val="28"/>
          <w:szCs w:val="28"/>
        </w:rPr>
        <w:t xml:space="preserve"> independent </w:t>
      </w:r>
      <w:r>
        <w:rPr>
          <w:rFonts w:ascii="Trebuchet MS" w:hAnsi="Trebuchet MS"/>
          <w:sz w:val="28"/>
          <w:szCs w:val="28"/>
        </w:rPr>
        <w:t>health</w:t>
      </w:r>
      <w:r w:rsidR="00DA7469">
        <w:rPr>
          <w:rFonts w:ascii="Trebuchet MS" w:hAnsi="Trebuchet MS"/>
          <w:sz w:val="28"/>
          <w:szCs w:val="28"/>
        </w:rPr>
        <w:t xml:space="preserve"> and care</w:t>
      </w:r>
      <w:r>
        <w:rPr>
          <w:rFonts w:ascii="Trebuchet MS" w:hAnsi="Trebuchet MS"/>
          <w:sz w:val="28"/>
          <w:szCs w:val="28"/>
        </w:rPr>
        <w:t xml:space="preserve"> watchdog</w:t>
      </w:r>
      <w:r w:rsidRPr="00A110EA">
        <w:rPr>
          <w:rFonts w:ascii="Trebuchet MS" w:hAnsi="Trebuchet MS"/>
          <w:sz w:val="28"/>
          <w:szCs w:val="28"/>
        </w:rPr>
        <w:t xml:space="preserve"> created to gather and represent the views of the public. Healthwatch </w:t>
      </w:r>
      <w:r w:rsidR="00DA7469">
        <w:rPr>
          <w:rFonts w:ascii="Trebuchet MS" w:hAnsi="Trebuchet MS"/>
          <w:sz w:val="28"/>
          <w:szCs w:val="28"/>
        </w:rPr>
        <w:t xml:space="preserve">Redbridge </w:t>
      </w:r>
      <w:r w:rsidRPr="00A110EA">
        <w:rPr>
          <w:rFonts w:ascii="Trebuchet MS" w:hAnsi="Trebuchet MS"/>
          <w:sz w:val="28"/>
          <w:szCs w:val="28"/>
        </w:rPr>
        <w:t xml:space="preserve">will make sure that the views of </w:t>
      </w:r>
      <w:r>
        <w:rPr>
          <w:rFonts w:ascii="Trebuchet MS" w:hAnsi="Trebuchet MS"/>
          <w:sz w:val="28"/>
          <w:szCs w:val="28"/>
        </w:rPr>
        <w:t>local people</w:t>
      </w:r>
      <w:r w:rsidRPr="00A110EA">
        <w:rPr>
          <w:rFonts w:ascii="Trebuchet MS" w:hAnsi="Trebuchet MS"/>
          <w:sz w:val="28"/>
          <w:szCs w:val="28"/>
        </w:rPr>
        <w:t xml:space="preserve"> </w:t>
      </w:r>
      <w:r w:rsidR="002D0B30">
        <w:rPr>
          <w:rFonts w:ascii="Trebuchet MS" w:hAnsi="Trebuchet MS"/>
          <w:sz w:val="28"/>
          <w:szCs w:val="28"/>
        </w:rPr>
        <w:t xml:space="preserve">who use health and social care services is being included in service improvement. </w:t>
      </w:r>
    </w:p>
    <w:p w:rsidR="00110F01" w:rsidRPr="00651914" w:rsidRDefault="00110F01">
      <w:pPr>
        <w:rPr>
          <w:rFonts w:ascii="Trebuchet MS" w:hAnsi="Trebuchet MS"/>
          <w:color w:val="E73E97"/>
          <w:sz w:val="28"/>
          <w:szCs w:val="28"/>
        </w:rPr>
      </w:pPr>
      <w:r w:rsidRPr="00651914">
        <w:rPr>
          <w:rFonts w:ascii="Trebuchet MS" w:hAnsi="Trebuchet MS"/>
          <w:color w:val="E73E97"/>
          <w:sz w:val="28"/>
          <w:szCs w:val="28"/>
        </w:rPr>
        <w:t>What is the aim of this project?</w:t>
      </w:r>
    </w:p>
    <w:p w:rsidR="00B8064A" w:rsidRDefault="00651914">
      <w:pPr>
        <w:rPr>
          <w:rFonts w:ascii="Trebuchet MS" w:hAnsi="Trebuchet MS"/>
          <w:sz w:val="28"/>
          <w:szCs w:val="28"/>
        </w:rPr>
      </w:pPr>
      <w:r>
        <w:rPr>
          <w:rFonts w:ascii="Trebuchet MS" w:hAnsi="Trebuchet MS"/>
          <w:sz w:val="28"/>
          <w:szCs w:val="28"/>
        </w:rPr>
        <w:t xml:space="preserve">To </w:t>
      </w:r>
      <w:r w:rsidR="00AA7592">
        <w:rPr>
          <w:rFonts w:ascii="Trebuchet MS" w:hAnsi="Trebuchet MS"/>
          <w:sz w:val="28"/>
          <w:szCs w:val="28"/>
        </w:rPr>
        <w:t xml:space="preserve">gather the views and experiences of local people, particularly those who are seldom heard. These include black and minority ethnic groups, lesbian, gay, bisexual and transgender, asylum seekers, teenagers and people </w:t>
      </w:r>
      <w:r w:rsidR="00DA7469">
        <w:rPr>
          <w:rFonts w:ascii="Trebuchet MS" w:hAnsi="Trebuchet MS"/>
          <w:sz w:val="28"/>
          <w:szCs w:val="28"/>
        </w:rPr>
        <w:t xml:space="preserve">living </w:t>
      </w:r>
      <w:r w:rsidR="00AA7592">
        <w:rPr>
          <w:rFonts w:ascii="Trebuchet MS" w:hAnsi="Trebuchet MS"/>
          <w:sz w:val="28"/>
          <w:szCs w:val="28"/>
        </w:rPr>
        <w:t>with ment</w:t>
      </w:r>
      <w:r w:rsidR="00DA7469">
        <w:rPr>
          <w:rFonts w:ascii="Trebuchet MS" w:hAnsi="Trebuchet MS"/>
          <w:sz w:val="28"/>
          <w:szCs w:val="28"/>
        </w:rPr>
        <w:t>al health conditions</w:t>
      </w:r>
      <w:r w:rsidR="00AA7592">
        <w:rPr>
          <w:rFonts w:ascii="Trebuchet MS" w:hAnsi="Trebuchet MS"/>
          <w:sz w:val="28"/>
          <w:szCs w:val="28"/>
        </w:rPr>
        <w:t xml:space="preserve">.  </w:t>
      </w:r>
    </w:p>
    <w:p w:rsidR="00AA7592" w:rsidRPr="00AA7592" w:rsidRDefault="00AA7592">
      <w:pPr>
        <w:rPr>
          <w:rFonts w:ascii="Trebuchet MS" w:hAnsi="Trebuchet MS"/>
          <w:color w:val="E73E97"/>
          <w:sz w:val="28"/>
          <w:szCs w:val="28"/>
        </w:rPr>
      </w:pPr>
      <w:r w:rsidRPr="00AA7592">
        <w:rPr>
          <w:rFonts w:ascii="Trebuchet MS" w:hAnsi="Trebuchet MS"/>
          <w:color w:val="E73E97"/>
          <w:sz w:val="28"/>
          <w:szCs w:val="28"/>
        </w:rPr>
        <w:t>Who is eligible to apply?</w:t>
      </w:r>
    </w:p>
    <w:p w:rsidR="00AA7592" w:rsidRDefault="00534C70">
      <w:pPr>
        <w:rPr>
          <w:rFonts w:ascii="Trebuchet MS" w:hAnsi="Trebuchet MS"/>
          <w:sz w:val="28"/>
          <w:szCs w:val="28"/>
        </w:rPr>
      </w:pPr>
      <w:r>
        <w:rPr>
          <w:rFonts w:ascii="Trebuchet MS" w:hAnsi="Trebuchet MS"/>
          <w:sz w:val="28"/>
          <w:szCs w:val="28"/>
        </w:rPr>
        <w:t>Individuals, community</w:t>
      </w:r>
      <w:r w:rsidR="00ED4ABC">
        <w:rPr>
          <w:rFonts w:ascii="Trebuchet MS" w:hAnsi="Trebuchet MS"/>
          <w:sz w:val="28"/>
          <w:szCs w:val="28"/>
        </w:rPr>
        <w:t>/ voluntary</w:t>
      </w:r>
      <w:r>
        <w:rPr>
          <w:rFonts w:ascii="Trebuchet MS" w:hAnsi="Trebuchet MS"/>
          <w:sz w:val="28"/>
          <w:szCs w:val="28"/>
        </w:rPr>
        <w:t xml:space="preserve"> groups or</w:t>
      </w:r>
      <w:r w:rsidR="000268F2">
        <w:rPr>
          <w:rFonts w:ascii="Trebuchet MS" w:hAnsi="Trebuchet MS"/>
          <w:sz w:val="28"/>
          <w:szCs w:val="28"/>
        </w:rPr>
        <w:t xml:space="preserve"> statutory</w:t>
      </w:r>
      <w:r>
        <w:rPr>
          <w:rFonts w:ascii="Trebuchet MS" w:hAnsi="Trebuchet MS"/>
          <w:sz w:val="28"/>
          <w:szCs w:val="28"/>
        </w:rPr>
        <w:t xml:space="preserve"> orga</w:t>
      </w:r>
      <w:r w:rsidR="00A2010F">
        <w:rPr>
          <w:rFonts w:ascii="Trebuchet MS" w:hAnsi="Trebuchet MS"/>
          <w:sz w:val="28"/>
          <w:szCs w:val="28"/>
        </w:rPr>
        <w:t xml:space="preserve">nisations who can fulfil </w:t>
      </w:r>
      <w:r>
        <w:rPr>
          <w:rFonts w:ascii="Trebuchet MS" w:hAnsi="Trebuchet MS"/>
          <w:sz w:val="28"/>
          <w:szCs w:val="28"/>
        </w:rPr>
        <w:t xml:space="preserve">the specific criteria </w:t>
      </w:r>
      <w:r w:rsidR="000268F2">
        <w:rPr>
          <w:rFonts w:ascii="Trebuchet MS" w:hAnsi="Trebuchet MS"/>
          <w:sz w:val="28"/>
          <w:szCs w:val="28"/>
        </w:rPr>
        <w:t xml:space="preserve">(see below) </w:t>
      </w:r>
      <w:r w:rsidR="00DA7469">
        <w:rPr>
          <w:rFonts w:ascii="Trebuchet MS" w:hAnsi="Trebuchet MS"/>
          <w:sz w:val="28"/>
          <w:szCs w:val="28"/>
        </w:rPr>
        <w:t>to help</w:t>
      </w:r>
      <w:r>
        <w:rPr>
          <w:rFonts w:ascii="Trebuchet MS" w:hAnsi="Trebuchet MS"/>
          <w:sz w:val="28"/>
          <w:szCs w:val="28"/>
        </w:rPr>
        <w:t xml:space="preserve"> improve health and social care services in the borough. The ideas need to </w:t>
      </w:r>
      <w:r w:rsidR="00C94DEA">
        <w:rPr>
          <w:rFonts w:ascii="Trebuchet MS" w:hAnsi="Trebuchet MS"/>
          <w:sz w:val="28"/>
          <w:szCs w:val="28"/>
        </w:rPr>
        <w:t>be creative, innovative and fun.</w:t>
      </w:r>
    </w:p>
    <w:p w:rsidR="00534C70" w:rsidRDefault="0040782E">
      <w:pPr>
        <w:rPr>
          <w:rFonts w:ascii="Trebuchet MS" w:hAnsi="Trebuchet MS"/>
          <w:color w:val="E73E97"/>
          <w:sz w:val="28"/>
          <w:szCs w:val="28"/>
        </w:rPr>
      </w:pPr>
      <w:r w:rsidRPr="0040782E">
        <w:rPr>
          <w:rFonts w:ascii="Trebuchet MS" w:hAnsi="Trebuchet MS"/>
          <w:color w:val="E73E97"/>
          <w:sz w:val="28"/>
          <w:szCs w:val="28"/>
        </w:rPr>
        <w:t>Projects and activities criteria</w:t>
      </w:r>
    </w:p>
    <w:p w:rsidR="0040782E" w:rsidRDefault="0040782E" w:rsidP="0040782E">
      <w:pPr>
        <w:rPr>
          <w:rFonts w:ascii="Trebuchet MS" w:hAnsi="Trebuchet MS"/>
          <w:sz w:val="28"/>
          <w:szCs w:val="28"/>
        </w:rPr>
      </w:pPr>
      <w:r>
        <w:rPr>
          <w:rFonts w:ascii="Trebuchet MS" w:hAnsi="Trebuchet MS"/>
          <w:sz w:val="28"/>
          <w:szCs w:val="28"/>
        </w:rPr>
        <w:t xml:space="preserve">The projects and activities must focus on the </w:t>
      </w:r>
      <w:r w:rsidR="00C94DEA">
        <w:rPr>
          <w:rFonts w:ascii="Trebuchet MS" w:hAnsi="Trebuchet MS"/>
          <w:sz w:val="28"/>
          <w:szCs w:val="28"/>
        </w:rPr>
        <w:t>priorities</w:t>
      </w:r>
      <w:r>
        <w:rPr>
          <w:rFonts w:ascii="Trebuchet MS" w:hAnsi="Trebuchet MS"/>
          <w:sz w:val="28"/>
          <w:szCs w:val="28"/>
        </w:rPr>
        <w:t xml:space="preserve"> identified by Healthwatch Redbridge:</w:t>
      </w:r>
    </w:p>
    <w:p w:rsidR="0040782E" w:rsidRPr="00DA7469" w:rsidRDefault="0040782E" w:rsidP="00DA7469">
      <w:pPr>
        <w:pStyle w:val="ListParagraph"/>
        <w:numPr>
          <w:ilvl w:val="0"/>
          <w:numId w:val="7"/>
        </w:numPr>
        <w:rPr>
          <w:rFonts w:ascii="Trebuchet MS" w:hAnsi="Trebuchet MS"/>
          <w:sz w:val="28"/>
          <w:szCs w:val="28"/>
        </w:rPr>
      </w:pPr>
      <w:r w:rsidRPr="00DA7469">
        <w:rPr>
          <w:rFonts w:ascii="Trebuchet MS" w:hAnsi="Trebuchet MS"/>
          <w:sz w:val="28"/>
          <w:szCs w:val="28"/>
        </w:rPr>
        <w:t>Ensuring people have access to the right health and care services they need to stay well</w:t>
      </w:r>
    </w:p>
    <w:p w:rsidR="0040782E" w:rsidRPr="00DA7469" w:rsidRDefault="0040782E" w:rsidP="00DA7469">
      <w:pPr>
        <w:pStyle w:val="ListParagraph"/>
        <w:numPr>
          <w:ilvl w:val="0"/>
          <w:numId w:val="7"/>
        </w:numPr>
        <w:rPr>
          <w:rFonts w:ascii="Trebuchet MS" w:hAnsi="Trebuchet MS"/>
          <w:sz w:val="28"/>
          <w:szCs w:val="28"/>
        </w:rPr>
      </w:pPr>
      <w:r w:rsidRPr="00DA7469">
        <w:rPr>
          <w:rFonts w:ascii="Trebuchet MS" w:hAnsi="Trebuchet MS"/>
          <w:sz w:val="28"/>
          <w:szCs w:val="28"/>
        </w:rPr>
        <w:t>Supporting people using Health &amp; Social Care services, to have a voice</w:t>
      </w:r>
    </w:p>
    <w:p w:rsidR="0040782E" w:rsidRPr="00DA7469" w:rsidRDefault="0040782E" w:rsidP="00DA7469">
      <w:pPr>
        <w:pStyle w:val="ListParagraph"/>
        <w:numPr>
          <w:ilvl w:val="0"/>
          <w:numId w:val="7"/>
        </w:numPr>
        <w:rPr>
          <w:rFonts w:ascii="Trebuchet MS" w:hAnsi="Trebuchet MS"/>
          <w:sz w:val="28"/>
          <w:szCs w:val="28"/>
        </w:rPr>
      </w:pPr>
      <w:r w:rsidRPr="00DA7469">
        <w:rPr>
          <w:rFonts w:ascii="Trebuchet MS" w:hAnsi="Trebuchet MS"/>
          <w:sz w:val="28"/>
          <w:szCs w:val="28"/>
        </w:rPr>
        <w:t>Accessing local mental health services</w:t>
      </w:r>
    </w:p>
    <w:p w:rsidR="0040782E" w:rsidRPr="00DA7469" w:rsidRDefault="0040782E" w:rsidP="00DA7469">
      <w:pPr>
        <w:pStyle w:val="ListParagraph"/>
        <w:numPr>
          <w:ilvl w:val="0"/>
          <w:numId w:val="7"/>
        </w:numPr>
        <w:rPr>
          <w:rFonts w:ascii="Trebuchet MS" w:hAnsi="Trebuchet MS"/>
          <w:sz w:val="28"/>
          <w:szCs w:val="28"/>
        </w:rPr>
      </w:pPr>
      <w:r w:rsidRPr="00DA7469">
        <w:rPr>
          <w:rFonts w:ascii="Trebuchet MS" w:hAnsi="Trebuchet MS"/>
          <w:sz w:val="28"/>
          <w:szCs w:val="28"/>
        </w:rPr>
        <w:t>Ensuring that Health and Social care organisations comply with the  Accessible Information Standard</w:t>
      </w:r>
      <w:r w:rsidR="00DA7469">
        <w:rPr>
          <w:rStyle w:val="FootnoteReference"/>
          <w:rFonts w:ascii="Trebuchet MS" w:hAnsi="Trebuchet MS"/>
          <w:sz w:val="28"/>
          <w:szCs w:val="28"/>
        </w:rPr>
        <w:footnoteReference w:id="1"/>
      </w:r>
      <w:r w:rsidRPr="00DA7469">
        <w:rPr>
          <w:rFonts w:ascii="Trebuchet MS" w:hAnsi="Trebuchet MS"/>
          <w:sz w:val="28"/>
          <w:szCs w:val="28"/>
        </w:rPr>
        <w:t xml:space="preserve"> </w:t>
      </w:r>
    </w:p>
    <w:p w:rsidR="0040782E" w:rsidRDefault="0040782E" w:rsidP="0040782E">
      <w:pPr>
        <w:rPr>
          <w:rFonts w:ascii="Trebuchet MS" w:hAnsi="Trebuchet MS"/>
          <w:color w:val="E73E97"/>
          <w:sz w:val="28"/>
          <w:szCs w:val="28"/>
        </w:rPr>
      </w:pPr>
      <w:r w:rsidRPr="0040782E">
        <w:rPr>
          <w:rFonts w:ascii="Trebuchet MS" w:hAnsi="Trebuchet MS"/>
          <w:color w:val="E73E97"/>
          <w:sz w:val="28"/>
          <w:szCs w:val="28"/>
        </w:rPr>
        <w:lastRenderedPageBreak/>
        <w:t>Conditions of grant</w:t>
      </w:r>
    </w:p>
    <w:p w:rsidR="00DA7469" w:rsidRPr="00DA7469" w:rsidRDefault="00DA7469" w:rsidP="00327476">
      <w:pPr>
        <w:pStyle w:val="ListParagraph"/>
        <w:numPr>
          <w:ilvl w:val="0"/>
          <w:numId w:val="6"/>
        </w:numPr>
        <w:rPr>
          <w:rFonts w:ascii="Trebuchet MS" w:hAnsi="Trebuchet MS"/>
          <w:sz w:val="28"/>
          <w:szCs w:val="28"/>
        </w:rPr>
      </w:pPr>
      <w:r>
        <w:rPr>
          <w:rFonts w:ascii="Trebuchet MS" w:hAnsi="Trebuchet MS"/>
          <w:sz w:val="28"/>
          <w:szCs w:val="28"/>
        </w:rPr>
        <w:t>Projects are time limited and must be completed before the end of February 2018.</w:t>
      </w:r>
    </w:p>
    <w:p w:rsidR="00327476" w:rsidRPr="00327476" w:rsidRDefault="00327476" w:rsidP="00327476">
      <w:pPr>
        <w:pStyle w:val="ListParagraph"/>
        <w:numPr>
          <w:ilvl w:val="0"/>
          <w:numId w:val="6"/>
        </w:numPr>
        <w:rPr>
          <w:rFonts w:ascii="Trebuchet MS" w:hAnsi="Trebuchet MS"/>
          <w:sz w:val="28"/>
          <w:szCs w:val="28"/>
        </w:rPr>
      </w:pPr>
      <w:r>
        <w:rPr>
          <w:rFonts w:ascii="Trebuchet MS" w:hAnsi="Trebuchet MS"/>
          <w:sz w:val="28"/>
          <w:szCs w:val="28"/>
          <w:lang w:val="en-US"/>
        </w:rPr>
        <w:t xml:space="preserve">Use </w:t>
      </w:r>
      <w:r w:rsidR="0067286E">
        <w:rPr>
          <w:rFonts w:ascii="Trebuchet MS" w:hAnsi="Trebuchet MS"/>
          <w:sz w:val="28"/>
          <w:szCs w:val="28"/>
          <w:lang w:val="en-US"/>
        </w:rPr>
        <w:t xml:space="preserve">our support for </w:t>
      </w:r>
      <w:r>
        <w:rPr>
          <w:rFonts w:ascii="Trebuchet MS" w:hAnsi="Trebuchet MS"/>
          <w:sz w:val="28"/>
          <w:szCs w:val="28"/>
          <w:lang w:val="en-US"/>
        </w:rPr>
        <w:t>the agreed pieces of work</w:t>
      </w:r>
      <w:r w:rsidR="00C30455">
        <w:rPr>
          <w:rFonts w:ascii="Trebuchet MS" w:hAnsi="Trebuchet MS"/>
          <w:sz w:val="28"/>
          <w:szCs w:val="28"/>
          <w:lang w:val="en-US"/>
        </w:rPr>
        <w:t xml:space="preserve"> only</w:t>
      </w:r>
      <w:r w:rsidR="00DA7469">
        <w:rPr>
          <w:rFonts w:ascii="Trebuchet MS" w:hAnsi="Trebuchet MS"/>
          <w:sz w:val="28"/>
          <w:szCs w:val="28"/>
          <w:lang w:val="en-US"/>
        </w:rPr>
        <w:t>.</w:t>
      </w:r>
    </w:p>
    <w:p w:rsidR="00327476" w:rsidRDefault="00327476" w:rsidP="00327476">
      <w:pPr>
        <w:pStyle w:val="ListParagraph"/>
        <w:numPr>
          <w:ilvl w:val="0"/>
          <w:numId w:val="6"/>
        </w:numPr>
        <w:rPr>
          <w:rFonts w:ascii="Trebuchet MS" w:hAnsi="Trebuchet MS"/>
          <w:sz w:val="28"/>
          <w:szCs w:val="28"/>
        </w:rPr>
      </w:pPr>
      <w:r>
        <w:rPr>
          <w:rFonts w:ascii="Trebuchet MS" w:hAnsi="Trebuchet MS"/>
          <w:sz w:val="28"/>
          <w:szCs w:val="28"/>
        </w:rPr>
        <w:t>If you are successful, the funding must be spent on the project outlined in your application. The funding cannot be spent on existing projects that are recei</w:t>
      </w:r>
      <w:r w:rsidR="00DA7469">
        <w:rPr>
          <w:rFonts w:ascii="Trebuchet MS" w:hAnsi="Trebuchet MS"/>
          <w:sz w:val="28"/>
          <w:szCs w:val="28"/>
        </w:rPr>
        <w:t>ving funding from other sources.</w:t>
      </w:r>
    </w:p>
    <w:p w:rsidR="002D7A1F" w:rsidRPr="002D7A1F" w:rsidRDefault="002D7A1F" w:rsidP="002D7A1F">
      <w:pPr>
        <w:pStyle w:val="ListParagraph"/>
        <w:numPr>
          <w:ilvl w:val="0"/>
          <w:numId w:val="6"/>
        </w:numPr>
        <w:rPr>
          <w:rFonts w:ascii="Trebuchet MS" w:hAnsi="Trebuchet MS"/>
          <w:sz w:val="28"/>
          <w:szCs w:val="28"/>
        </w:rPr>
      </w:pPr>
      <w:r>
        <w:rPr>
          <w:rFonts w:ascii="Trebuchet MS" w:hAnsi="Trebuchet MS"/>
          <w:sz w:val="28"/>
          <w:szCs w:val="28"/>
          <w:lang w:val="en-US"/>
        </w:rPr>
        <w:t>Successful applications will promote Healthwatch Redbridge and use our logo on all publicity materials relating to the project</w:t>
      </w:r>
      <w:r w:rsidR="00DA7469">
        <w:rPr>
          <w:rFonts w:ascii="Trebuchet MS" w:hAnsi="Trebuchet MS"/>
          <w:sz w:val="28"/>
          <w:szCs w:val="28"/>
          <w:lang w:val="en-US"/>
        </w:rPr>
        <w:t>.</w:t>
      </w:r>
    </w:p>
    <w:p w:rsidR="00327476" w:rsidRDefault="00327476" w:rsidP="00327476">
      <w:pPr>
        <w:pStyle w:val="ListParagraph"/>
        <w:numPr>
          <w:ilvl w:val="0"/>
          <w:numId w:val="6"/>
        </w:numPr>
        <w:rPr>
          <w:rFonts w:ascii="Trebuchet MS" w:hAnsi="Trebuchet MS"/>
          <w:sz w:val="28"/>
          <w:szCs w:val="28"/>
        </w:rPr>
      </w:pPr>
      <w:r>
        <w:rPr>
          <w:rFonts w:ascii="Trebuchet MS" w:hAnsi="Trebuchet MS"/>
          <w:sz w:val="28"/>
          <w:szCs w:val="28"/>
        </w:rPr>
        <w:t>Projects must be carried out for the benefit of Redbridge residents</w:t>
      </w:r>
      <w:r w:rsidR="00DA7469">
        <w:rPr>
          <w:rFonts w:ascii="Trebuchet MS" w:hAnsi="Trebuchet MS"/>
          <w:sz w:val="28"/>
          <w:szCs w:val="28"/>
        </w:rPr>
        <w:t>.</w:t>
      </w:r>
    </w:p>
    <w:p w:rsidR="0067286E" w:rsidRPr="0067286E" w:rsidRDefault="0067286E" w:rsidP="0067286E">
      <w:pPr>
        <w:pStyle w:val="ListParagraph"/>
        <w:numPr>
          <w:ilvl w:val="0"/>
          <w:numId w:val="6"/>
        </w:numPr>
        <w:rPr>
          <w:rFonts w:ascii="Trebuchet MS" w:hAnsi="Trebuchet MS"/>
          <w:sz w:val="28"/>
          <w:szCs w:val="28"/>
        </w:rPr>
      </w:pPr>
      <w:r w:rsidRPr="0067286E">
        <w:rPr>
          <w:rFonts w:ascii="Trebuchet MS" w:hAnsi="Trebuchet MS"/>
          <w:sz w:val="28"/>
          <w:szCs w:val="28"/>
          <w:lang w:val="en-US"/>
        </w:rPr>
        <w:t>Share all information and feedback about the project with Healthwatch Redbridge in the form of a report, including photographs and other media where possible</w:t>
      </w:r>
      <w:r w:rsidR="00DA7469">
        <w:rPr>
          <w:rFonts w:ascii="Trebuchet MS" w:hAnsi="Trebuchet MS"/>
          <w:sz w:val="28"/>
          <w:szCs w:val="28"/>
          <w:lang w:val="en-US"/>
        </w:rPr>
        <w:t>.</w:t>
      </w:r>
    </w:p>
    <w:p w:rsidR="002D7A1F" w:rsidRDefault="002D7A1F" w:rsidP="002D7A1F">
      <w:pPr>
        <w:pStyle w:val="ListParagraph"/>
        <w:numPr>
          <w:ilvl w:val="0"/>
          <w:numId w:val="6"/>
        </w:numPr>
        <w:rPr>
          <w:rFonts w:ascii="Trebuchet MS" w:hAnsi="Trebuchet MS"/>
          <w:sz w:val="28"/>
          <w:szCs w:val="28"/>
        </w:rPr>
      </w:pPr>
      <w:r>
        <w:rPr>
          <w:rFonts w:ascii="Trebuchet MS" w:hAnsi="Trebuchet MS"/>
          <w:sz w:val="28"/>
          <w:szCs w:val="28"/>
        </w:rPr>
        <w:t>Successful applications must be able to attend a feedback session or event run by Healthwatch Redbridge after the project has taken place</w:t>
      </w:r>
      <w:r w:rsidR="00DA7469">
        <w:rPr>
          <w:rFonts w:ascii="Trebuchet MS" w:hAnsi="Trebuchet MS"/>
          <w:sz w:val="28"/>
          <w:szCs w:val="28"/>
        </w:rPr>
        <w:t>.</w:t>
      </w:r>
    </w:p>
    <w:p w:rsidR="00DA7469" w:rsidRDefault="00DA7469" w:rsidP="002D7A1F">
      <w:pPr>
        <w:pStyle w:val="ListParagraph"/>
        <w:numPr>
          <w:ilvl w:val="0"/>
          <w:numId w:val="6"/>
        </w:numPr>
        <w:rPr>
          <w:rFonts w:ascii="Trebuchet MS" w:hAnsi="Trebuchet MS"/>
          <w:sz w:val="28"/>
          <w:szCs w:val="28"/>
        </w:rPr>
      </w:pPr>
      <w:r>
        <w:rPr>
          <w:rFonts w:ascii="Trebuchet MS" w:hAnsi="Trebuchet MS"/>
          <w:sz w:val="28"/>
          <w:szCs w:val="28"/>
        </w:rPr>
        <w:t>Available for press releases/ promotion at the beginning and end of the project.</w:t>
      </w:r>
    </w:p>
    <w:p w:rsidR="007C2572" w:rsidRDefault="007C2572" w:rsidP="007C2572">
      <w:pPr>
        <w:rPr>
          <w:rFonts w:ascii="Trebuchet MS" w:hAnsi="Trebuchet MS"/>
          <w:color w:val="E73E97"/>
          <w:sz w:val="28"/>
          <w:szCs w:val="28"/>
        </w:rPr>
      </w:pPr>
      <w:r>
        <w:rPr>
          <w:rFonts w:ascii="Trebuchet MS" w:hAnsi="Trebuchet MS"/>
          <w:color w:val="E73E97"/>
          <w:sz w:val="28"/>
          <w:szCs w:val="28"/>
        </w:rPr>
        <w:t>How much can you apply for?</w:t>
      </w:r>
    </w:p>
    <w:p w:rsidR="007C2572" w:rsidRPr="007C2572" w:rsidRDefault="007C2572" w:rsidP="007C2572">
      <w:pPr>
        <w:rPr>
          <w:rFonts w:ascii="Trebuchet MS" w:hAnsi="Trebuchet MS"/>
          <w:sz w:val="28"/>
          <w:szCs w:val="28"/>
        </w:rPr>
      </w:pPr>
      <w:r>
        <w:rPr>
          <w:rFonts w:ascii="Trebuchet MS" w:hAnsi="Trebuchet MS"/>
          <w:sz w:val="28"/>
          <w:szCs w:val="28"/>
        </w:rPr>
        <w:t>Grants will be awarded up to the value of £1000.</w:t>
      </w:r>
      <w:r w:rsidR="00DA7469">
        <w:rPr>
          <w:rFonts w:ascii="Trebuchet MS" w:hAnsi="Trebuchet MS"/>
          <w:sz w:val="28"/>
          <w:szCs w:val="28"/>
        </w:rPr>
        <w:t xml:space="preserve"> In exceptional cases, we may consider increasing our maximum grant. </w:t>
      </w:r>
    </w:p>
    <w:p w:rsidR="0067286E" w:rsidRPr="002D7A1F" w:rsidRDefault="002D7A1F" w:rsidP="0067286E">
      <w:pPr>
        <w:rPr>
          <w:rFonts w:ascii="Trebuchet MS" w:hAnsi="Trebuchet MS"/>
          <w:color w:val="E73E97"/>
          <w:sz w:val="28"/>
          <w:szCs w:val="28"/>
        </w:rPr>
      </w:pPr>
      <w:r w:rsidRPr="002D7A1F">
        <w:rPr>
          <w:rFonts w:ascii="Trebuchet MS" w:hAnsi="Trebuchet MS"/>
          <w:color w:val="E73E97"/>
          <w:sz w:val="28"/>
          <w:szCs w:val="28"/>
        </w:rPr>
        <w:t>How to apply</w:t>
      </w:r>
    </w:p>
    <w:p w:rsidR="002D7A1F" w:rsidRDefault="002D7A1F" w:rsidP="0067286E">
      <w:pPr>
        <w:rPr>
          <w:rFonts w:ascii="Trebuchet MS" w:hAnsi="Trebuchet MS"/>
          <w:sz w:val="28"/>
          <w:szCs w:val="28"/>
        </w:rPr>
      </w:pPr>
      <w:r>
        <w:rPr>
          <w:rFonts w:ascii="Trebuchet MS" w:hAnsi="Trebuchet MS"/>
          <w:sz w:val="28"/>
          <w:szCs w:val="28"/>
        </w:rPr>
        <w:t>Complete the applicati</w:t>
      </w:r>
      <w:r w:rsidR="000268F2">
        <w:rPr>
          <w:rFonts w:ascii="Trebuchet MS" w:hAnsi="Trebuchet MS"/>
          <w:sz w:val="28"/>
          <w:szCs w:val="28"/>
        </w:rPr>
        <w:t xml:space="preserve">on form in full and </w:t>
      </w:r>
      <w:r w:rsidR="000268F2" w:rsidRPr="000268F2">
        <w:rPr>
          <w:rFonts w:ascii="Trebuchet MS" w:hAnsi="Trebuchet MS"/>
          <w:sz w:val="28"/>
          <w:szCs w:val="28"/>
          <w:lang w:val="en-US"/>
        </w:rPr>
        <w:t>make sure that all the req</w:t>
      </w:r>
      <w:r w:rsidR="000268F2">
        <w:rPr>
          <w:rFonts w:ascii="Trebuchet MS" w:hAnsi="Trebuchet MS"/>
          <w:sz w:val="28"/>
          <w:szCs w:val="28"/>
          <w:lang w:val="en-US"/>
        </w:rPr>
        <w:t>uested information is included</w:t>
      </w:r>
      <w:r>
        <w:rPr>
          <w:rFonts w:ascii="Trebuchet MS" w:hAnsi="Trebuchet MS"/>
          <w:sz w:val="28"/>
          <w:szCs w:val="28"/>
        </w:rPr>
        <w:t xml:space="preserve">. Healthwatch Redbridge will be accepting applications on an ongoing basis </w:t>
      </w:r>
      <w:r w:rsidR="000268F2">
        <w:rPr>
          <w:rFonts w:ascii="Trebuchet MS" w:hAnsi="Trebuchet MS"/>
          <w:sz w:val="28"/>
          <w:szCs w:val="28"/>
        </w:rPr>
        <w:t xml:space="preserve">and will aim to notify you about the outcome of your application within a few weeks. </w:t>
      </w:r>
    </w:p>
    <w:p w:rsidR="000268F2" w:rsidRDefault="000268F2" w:rsidP="0067286E">
      <w:pPr>
        <w:rPr>
          <w:rFonts w:ascii="Trebuchet MS" w:hAnsi="Trebuchet MS"/>
          <w:sz w:val="28"/>
          <w:szCs w:val="28"/>
        </w:rPr>
      </w:pPr>
      <w:r>
        <w:rPr>
          <w:rFonts w:ascii="Trebuchet MS" w:hAnsi="Trebuchet MS"/>
          <w:sz w:val="28"/>
          <w:szCs w:val="28"/>
        </w:rPr>
        <w:t xml:space="preserve">If you require this information in another format, please contact us on 0208 553 1236 or </w:t>
      </w:r>
      <w:hyperlink r:id="rId8" w:history="1">
        <w:r w:rsidRPr="001F6B9C">
          <w:rPr>
            <w:rStyle w:val="Hyperlink"/>
            <w:rFonts w:ascii="Trebuchet MS" w:hAnsi="Trebuchet MS"/>
            <w:sz w:val="28"/>
            <w:szCs w:val="28"/>
          </w:rPr>
          <w:t>info@healthwatchredbridge.co.uk</w:t>
        </w:r>
      </w:hyperlink>
      <w:r>
        <w:rPr>
          <w:rFonts w:ascii="Trebuchet MS" w:hAnsi="Trebuchet MS"/>
          <w:sz w:val="28"/>
          <w:szCs w:val="28"/>
        </w:rPr>
        <w:t>.</w:t>
      </w:r>
    </w:p>
    <w:p w:rsidR="000268F2" w:rsidRDefault="007C2572" w:rsidP="0067286E">
      <w:pPr>
        <w:rPr>
          <w:rFonts w:ascii="Trebuchet MS" w:hAnsi="Trebuchet MS"/>
          <w:sz w:val="28"/>
          <w:szCs w:val="28"/>
        </w:rPr>
      </w:pPr>
      <w:r>
        <w:rPr>
          <w:rFonts w:ascii="Trebuchet MS" w:hAnsi="Trebuchet MS"/>
          <w:sz w:val="28"/>
          <w:szCs w:val="28"/>
        </w:rPr>
        <w:t>Please send the completed form to:</w:t>
      </w:r>
    </w:p>
    <w:p w:rsidR="007C2572" w:rsidRDefault="00A90A79" w:rsidP="0067286E">
      <w:pPr>
        <w:rPr>
          <w:rFonts w:ascii="Trebuchet MS" w:hAnsi="Trebuchet MS"/>
          <w:sz w:val="28"/>
          <w:szCs w:val="28"/>
        </w:rPr>
      </w:pPr>
      <w:hyperlink r:id="rId9" w:history="1">
        <w:r w:rsidR="007C2572" w:rsidRPr="001F6B9C">
          <w:rPr>
            <w:rStyle w:val="Hyperlink"/>
            <w:rFonts w:ascii="Trebuchet MS" w:hAnsi="Trebuchet MS"/>
            <w:sz w:val="28"/>
            <w:szCs w:val="28"/>
          </w:rPr>
          <w:t>sarah@healthwatchredbridge.co.uk</w:t>
        </w:r>
      </w:hyperlink>
      <w:r w:rsidR="007C2572">
        <w:rPr>
          <w:rFonts w:ascii="Trebuchet MS" w:hAnsi="Trebuchet MS"/>
          <w:sz w:val="28"/>
          <w:szCs w:val="28"/>
        </w:rPr>
        <w:t xml:space="preserve"> OR Healthwatch Redbridge, 5</w:t>
      </w:r>
      <w:r w:rsidR="007C2572" w:rsidRPr="007C2572">
        <w:rPr>
          <w:rFonts w:ascii="Trebuchet MS" w:hAnsi="Trebuchet MS"/>
          <w:sz w:val="28"/>
          <w:szCs w:val="28"/>
          <w:vertAlign w:val="superscript"/>
        </w:rPr>
        <w:t>th</w:t>
      </w:r>
      <w:r w:rsidR="007C2572">
        <w:rPr>
          <w:rFonts w:ascii="Trebuchet MS" w:hAnsi="Trebuchet MS"/>
          <w:sz w:val="28"/>
          <w:szCs w:val="28"/>
        </w:rPr>
        <w:t xml:space="preserve"> Floor, Forest House, 16-20 Clements Road, Ilford, IG1 1BA. </w:t>
      </w:r>
    </w:p>
    <w:p w:rsidR="007C2572" w:rsidRDefault="007C2572" w:rsidP="0067286E">
      <w:pPr>
        <w:rPr>
          <w:rFonts w:ascii="Trebuchet MS" w:hAnsi="Trebuchet MS"/>
          <w:sz w:val="28"/>
          <w:szCs w:val="28"/>
        </w:rPr>
      </w:pPr>
    </w:p>
    <w:p w:rsidR="007C2572" w:rsidRDefault="007C2572" w:rsidP="0067286E">
      <w:pPr>
        <w:rPr>
          <w:rFonts w:ascii="Trebuchet MS" w:hAnsi="Trebuchet MS"/>
          <w:sz w:val="28"/>
          <w:szCs w:val="28"/>
        </w:rPr>
      </w:pPr>
    </w:p>
    <w:p w:rsidR="00DA7469" w:rsidRDefault="00DA7469" w:rsidP="0067286E">
      <w:pPr>
        <w:rPr>
          <w:rFonts w:ascii="Trebuchet MS" w:hAnsi="Trebuchet MS"/>
          <w:sz w:val="28"/>
          <w:szCs w:val="28"/>
        </w:rPr>
      </w:pPr>
    </w:p>
    <w:tbl>
      <w:tblPr>
        <w:tblStyle w:val="TableGrid"/>
        <w:tblW w:w="9252" w:type="dxa"/>
        <w:tblLook w:val="04A0" w:firstRow="1" w:lastRow="0" w:firstColumn="1" w:lastColumn="0" w:noHBand="0" w:noVBand="1"/>
      </w:tblPr>
      <w:tblGrid>
        <w:gridCol w:w="3633"/>
        <w:gridCol w:w="4867"/>
        <w:gridCol w:w="752"/>
      </w:tblGrid>
      <w:tr w:rsidR="00184FD4" w:rsidTr="00473182">
        <w:tc>
          <w:tcPr>
            <w:tcW w:w="9252" w:type="dxa"/>
            <w:gridSpan w:val="3"/>
            <w:shd w:val="clear" w:color="auto" w:fill="E73E97"/>
          </w:tcPr>
          <w:p w:rsidR="00184FD4" w:rsidRPr="00473182" w:rsidRDefault="00473182" w:rsidP="0067286E">
            <w:pPr>
              <w:rPr>
                <w:rFonts w:ascii="Trebuchet MS" w:hAnsi="Trebuchet MS"/>
                <w:b/>
                <w:sz w:val="24"/>
                <w:szCs w:val="24"/>
              </w:rPr>
            </w:pPr>
            <w:r>
              <w:rPr>
                <w:rFonts w:ascii="Trebuchet MS" w:hAnsi="Trebuchet MS"/>
                <w:sz w:val="24"/>
                <w:szCs w:val="24"/>
              </w:rPr>
              <w:t xml:space="preserve">                                                     </w:t>
            </w:r>
            <w:r w:rsidRPr="00473182">
              <w:rPr>
                <w:rFonts w:ascii="Trebuchet MS" w:hAnsi="Trebuchet MS"/>
                <w:b/>
                <w:sz w:val="24"/>
                <w:szCs w:val="24"/>
              </w:rPr>
              <w:t>Application form</w:t>
            </w:r>
          </w:p>
        </w:tc>
      </w:tr>
      <w:tr w:rsidR="00184FD4" w:rsidTr="00F709A1">
        <w:tc>
          <w:tcPr>
            <w:tcW w:w="3633" w:type="dxa"/>
          </w:tcPr>
          <w:p w:rsidR="00184FD4" w:rsidRPr="00184FD4" w:rsidRDefault="00184FD4" w:rsidP="0067286E">
            <w:pPr>
              <w:rPr>
                <w:rFonts w:ascii="Trebuchet MS" w:hAnsi="Trebuchet MS"/>
                <w:sz w:val="24"/>
                <w:szCs w:val="24"/>
              </w:rPr>
            </w:pPr>
            <w:r w:rsidRPr="00184FD4">
              <w:rPr>
                <w:rFonts w:ascii="Trebuchet MS" w:hAnsi="Trebuchet MS"/>
                <w:sz w:val="24"/>
                <w:szCs w:val="24"/>
              </w:rPr>
              <w:t>Name of the individual, community/ voluntary group or organisation:</w:t>
            </w:r>
          </w:p>
        </w:tc>
        <w:tc>
          <w:tcPr>
            <w:tcW w:w="5619" w:type="dxa"/>
            <w:gridSpan w:val="2"/>
          </w:tcPr>
          <w:p w:rsidR="00184FD4" w:rsidRPr="00184FD4" w:rsidRDefault="00184FD4" w:rsidP="0067286E">
            <w:pPr>
              <w:rPr>
                <w:rFonts w:ascii="Trebuchet MS" w:hAnsi="Trebuchet MS"/>
                <w:sz w:val="24"/>
                <w:szCs w:val="24"/>
              </w:rPr>
            </w:pPr>
          </w:p>
        </w:tc>
      </w:tr>
      <w:tr w:rsidR="00DA7469" w:rsidTr="00F709A1">
        <w:tc>
          <w:tcPr>
            <w:tcW w:w="3633" w:type="dxa"/>
          </w:tcPr>
          <w:p w:rsidR="00DA7469" w:rsidRPr="00184FD4" w:rsidRDefault="00DA7469" w:rsidP="0067286E">
            <w:pPr>
              <w:rPr>
                <w:rFonts w:ascii="Trebuchet MS" w:hAnsi="Trebuchet MS"/>
                <w:sz w:val="24"/>
                <w:szCs w:val="24"/>
              </w:rPr>
            </w:pPr>
            <w:r>
              <w:rPr>
                <w:rFonts w:ascii="Trebuchet MS" w:hAnsi="Trebuchet MS"/>
                <w:sz w:val="24"/>
                <w:szCs w:val="24"/>
              </w:rPr>
              <w:t>Charity/ company number (if applicable)</w:t>
            </w:r>
          </w:p>
        </w:tc>
        <w:tc>
          <w:tcPr>
            <w:tcW w:w="5619" w:type="dxa"/>
            <w:gridSpan w:val="2"/>
          </w:tcPr>
          <w:p w:rsidR="00DA7469" w:rsidRPr="00184FD4" w:rsidRDefault="00DA7469" w:rsidP="0067286E">
            <w:pPr>
              <w:rPr>
                <w:rFonts w:ascii="Trebuchet MS" w:hAnsi="Trebuchet MS"/>
                <w:sz w:val="24"/>
                <w:szCs w:val="24"/>
              </w:rPr>
            </w:pPr>
          </w:p>
        </w:tc>
      </w:tr>
      <w:tr w:rsidR="00184FD4" w:rsidTr="00F709A1">
        <w:tc>
          <w:tcPr>
            <w:tcW w:w="3633" w:type="dxa"/>
          </w:tcPr>
          <w:p w:rsidR="00184FD4" w:rsidRPr="00184FD4" w:rsidRDefault="00184FD4" w:rsidP="0067286E">
            <w:pPr>
              <w:rPr>
                <w:rFonts w:ascii="Trebuchet MS" w:hAnsi="Trebuchet MS"/>
                <w:sz w:val="24"/>
                <w:szCs w:val="24"/>
                <w:lang w:val="en-US"/>
              </w:rPr>
            </w:pPr>
            <w:r w:rsidRPr="00184FD4">
              <w:rPr>
                <w:rFonts w:ascii="Trebuchet MS" w:hAnsi="Trebuchet MS"/>
                <w:sz w:val="24"/>
                <w:szCs w:val="24"/>
                <w:lang w:val="en-US"/>
              </w:rPr>
              <w:t>Name of main contact (including position if applicable):</w:t>
            </w:r>
          </w:p>
        </w:tc>
        <w:tc>
          <w:tcPr>
            <w:tcW w:w="5619" w:type="dxa"/>
            <w:gridSpan w:val="2"/>
          </w:tcPr>
          <w:p w:rsidR="00184FD4" w:rsidRPr="00184FD4" w:rsidRDefault="00184FD4" w:rsidP="0067286E">
            <w:pPr>
              <w:rPr>
                <w:rFonts w:ascii="Trebuchet MS" w:hAnsi="Trebuchet MS"/>
                <w:sz w:val="24"/>
                <w:szCs w:val="24"/>
              </w:rPr>
            </w:pPr>
          </w:p>
        </w:tc>
      </w:tr>
      <w:tr w:rsidR="00184FD4" w:rsidTr="00F709A1">
        <w:tc>
          <w:tcPr>
            <w:tcW w:w="3633" w:type="dxa"/>
          </w:tcPr>
          <w:p w:rsidR="00184FD4" w:rsidRPr="00184FD4" w:rsidRDefault="00184FD4" w:rsidP="0067286E">
            <w:pPr>
              <w:rPr>
                <w:rFonts w:ascii="Trebuchet MS" w:hAnsi="Trebuchet MS"/>
                <w:sz w:val="24"/>
                <w:szCs w:val="24"/>
              </w:rPr>
            </w:pPr>
            <w:r w:rsidRPr="00184FD4">
              <w:rPr>
                <w:rFonts w:ascii="Trebuchet MS" w:hAnsi="Trebuchet MS"/>
                <w:sz w:val="24"/>
                <w:szCs w:val="24"/>
                <w:lang w:val="en-US"/>
              </w:rPr>
              <w:t>Address:</w:t>
            </w:r>
          </w:p>
        </w:tc>
        <w:tc>
          <w:tcPr>
            <w:tcW w:w="5619" w:type="dxa"/>
            <w:gridSpan w:val="2"/>
          </w:tcPr>
          <w:p w:rsidR="00184FD4" w:rsidRPr="00184FD4" w:rsidRDefault="00184FD4" w:rsidP="0067286E">
            <w:pPr>
              <w:rPr>
                <w:rFonts w:ascii="Trebuchet MS" w:hAnsi="Trebuchet MS"/>
                <w:sz w:val="24"/>
                <w:szCs w:val="24"/>
              </w:rPr>
            </w:pPr>
          </w:p>
        </w:tc>
      </w:tr>
      <w:tr w:rsidR="00184FD4" w:rsidTr="00F709A1">
        <w:tc>
          <w:tcPr>
            <w:tcW w:w="3633" w:type="dxa"/>
          </w:tcPr>
          <w:p w:rsidR="00184FD4" w:rsidRPr="00184FD4" w:rsidRDefault="00184FD4" w:rsidP="0067286E">
            <w:pPr>
              <w:rPr>
                <w:rFonts w:ascii="Trebuchet MS" w:hAnsi="Trebuchet MS"/>
                <w:sz w:val="24"/>
                <w:szCs w:val="24"/>
              </w:rPr>
            </w:pPr>
            <w:r w:rsidRPr="00184FD4">
              <w:rPr>
                <w:rFonts w:ascii="Trebuchet MS" w:hAnsi="Trebuchet MS"/>
                <w:sz w:val="24"/>
                <w:szCs w:val="24"/>
              </w:rPr>
              <w:t xml:space="preserve">Postcode: </w:t>
            </w:r>
          </w:p>
        </w:tc>
        <w:tc>
          <w:tcPr>
            <w:tcW w:w="5619" w:type="dxa"/>
            <w:gridSpan w:val="2"/>
          </w:tcPr>
          <w:p w:rsidR="00184FD4" w:rsidRPr="00184FD4" w:rsidRDefault="00184FD4" w:rsidP="0067286E">
            <w:pPr>
              <w:rPr>
                <w:rFonts w:ascii="Trebuchet MS" w:hAnsi="Trebuchet MS"/>
                <w:sz w:val="24"/>
                <w:szCs w:val="24"/>
              </w:rPr>
            </w:pPr>
          </w:p>
        </w:tc>
      </w:tr>
      <w:tr w:rsidR="00184FD4" w:rsidTr="00F709A1">
        <w:tc>
          <w:tcPr>
            <w:tcW w:w="3633" w:type="dxa"/>
          </w:tcPr>
          <w:p w:rsidR="00184FD4" w:rsidRPr="00184FD4" w:rsidRDefault="00184FD4" w:rsidP="0067286E">
            <w:pPr>
              <w:rPr>
                <w:rFonts w:ascii="Trebuchet MS" w:hAnsi="Trebuchet MS"/>
                <w:sz w:val="24"/>
                <w:szCs w:val="24"/>
                <w:lang w:val="en-US"/>
              </w:rPr>
            </w:pPr>
            <w:r w:rsidRPr="00184FD4">
              <w:rPr>
                <w:rFonts w:ascii="Trebuchet MS" w:hAnsi="Trebuchet MS"/>
                <w:sz w:val="24"/>
                <w:szCs w:val="24"/>
                <w:lang w:val="en-US"/>
              </w:rPr>
              <w:t>Telephone Number:</w:t>
            </w:r>
          </w:p>
        </w:tc>
        <w:tc>
          <w:tcPr>
            <w:tcW w:w="5619" w:type="dxa"/>
            <w:gridSpan w:val="2"/>
          </w:tcPr>
          <w:p w:rsidR="00184FD4" w:rsidRPr="00184FD4" w:rsidRDefault="00184FD4" w:rsidP="0067286E">
            <w:pPr>
              <w:rPr>
                <w:rFonts w:ascii="Trebuchet MS" w:hAnsi="Trebuchet MS"/>
                <w:sz w:val="24"/>
                <w:szCs w:val="24"/>
              </w:rPr>
            </w:pPr>
          </w:p>
        </w:tc>
      </w:tr>
      <w:tr w:rsidR="00184FD4" w:rsidTr="00F709A1">
        <w:tc>
          <w:tcPr>
            <w:tcW w:w="3633" w:type="dxa"/>
          </w:tcPr>
          <w:p w:rsidR="00184FD4" w:rsidRPr="00184FD4" w:rsidRDefault="00184FD4" w:rsidP="0067286E">
            <w:pPr>
              <w:rPr>
                <w:rFonts w:ascii="Trebuchet MS" w:hAnsi="Trebuchet MS"/>
                <w:sz w:val="24"/>
                <w:szCs w:val="24"/>
                <w:lang w:val="en-US"/>
              </w:rPr>
            </w:pPr>
            <w:r w:rsidRPr="00184FD4">
              <w:rPr>
                <w:rFonts w:ascii="Trebuchet MS" w:hAnsi="Trebuchet MS"/>
                <w:sz w:val="24"/>
                <w:szCs w:val="24"/>
                <w:lang w:val="en-US"/>
              </w:rPr>
              <w:t>Email:</w:t>
            </w:r>
          </w:p>
        </w:tc>
        <w:tc>
          <w:tcPr>
            <w:tcW w:w="5619" w:type="dxa"/>
            <w:gridSpan w:val="2"/>
          </w:tcPr>
          <w:p w:rsidR="00184FD4" w:rsidRPr="00184FD4" w:rsidRDefault="00184FD4" w:rsidP="0067286E">
            <w:pPr>
              <w:rPr>
                <w:rFonts w:ascii="Trebuchet MS" w:hAnsi="Trebuchet MS"/>
                <w:sz w:val="24"/>
                <w:szCs w:val="24"/>
              </w:rPr>
            </w:pPr>
          </w:p>
        </w:tc>
      </w:tr>
      <w:tr w:rsidR="00184FD4" w:rsidTr="00F709A1">
        <w:tc>
          <w:tcPr>
            <w:tcW w:w="3633" w:type="dxa"/>
          </w:tcPr>
          <w:p w:rsidR="00184FD4" w:rsidRDefault="00184FD4" w:rsidP="00184FD4">
            <w:pPr>
              <w:rPr>
                <w:rFonts w:ascii="Trebuchet MS" w:hAnsi="Trebuchet MS"/>
                <w:sz w:val="24"/>
                <w:szCs w:val="24"/>
                <w:lang w:val="en-US"/>
              </w:rPr>
            </w:pPr>
            <w:r w:rsidRPr="00184FD4">
              <w:rPr>
                <w:rFonts w:ascii="Trebuchet MS" w:hAnsi="Trebuchet MS"/>
                <w:sz w:val="24"/>
                <w:szCs w:val="24"/>
                <w:lang w:val="en-US"/>
              </w:rPr>
              <w:t>How much are you applying for?</w:t>
            </w:r>
            <w:r w:rsidR="00F709A1">
              <w:rPr>
                <w:rFonts w:ascii="Trebuchet MS" w:hAnsi="Trebuchet MS"/>
                <w:sz w:val="24"/>
                <w:szCs w:val="24"/>
                <w:lang w:val="en-US"/>
              </w:rPr>
              <w:t xml:space="preserve"> (Max £1000)</w:t>
            </w:r>
          </w:p>
          <w:p w:rsidR="00DA7469" w:rsidRPr="00DA7469" w:rsidRDefault="00DA7469" w:rsidP="00184FD4">
            <w:pPr>
              <w:rPr>
                <w:rFonts w:ascii="Trebuchet MS" w:hAnsi="Trebuchet MS"/>
                <w:i/>
                <w:sz w:val="24"/>
                <w:szCs w:val="24"/>
                <w:lang w:val="en-US"/>
              </w:rPr>
            </w:pPr>
            <w:r w:rsidRPr="00DA7469">
              <w:rPr>
                <w:rFonts w:ascii="Trebuchet MS" w:hAnsi="Trebuchet MS"/>
                <w:i/>
                <w:sz w:val="24"/>
                <w:szCs w:val="24"/>
                <w:lang w:val="en-US"/>
              </w:rPr>
              <w:t>Note: We may agree more funding in exceptional circumstances</w:t>
            </w:r>
          </w:p>
        </w:tc>
        <w:tc>
          <w:tcPr>
            <w:tcW w:w="5619" w:type="dxa"/>
            <w:gridSpan w:val="2"/>
          </w:tcPr>
          <w:p w:rsidR="00184FD4" w:rsidRPr="00184FD4" w:rsidRDefault="00184FD4" w:rsidP="0067286E">
            <w:pPr>
              <w:rPr>
                <w:rFonts w:ascii="Trebuchet MS" w:hAnsi="Trebuchet MS"/>
                <w:sz w:val="24"/>
                <w:szCs w:val="24"/>
              </w:rPr>
            </w:pPr>
          </w:p>
        </w:tc>
      </w:tr>
      <w:tr w:rsidR="00184FD4" w:rsidTr="00F709A1">
        <w:tc>
          <w:tcPr>
            <w:tcW w:w="3633" w:type="dxa"/>
          </w:tcPr>
          <w:p w:rsidR="00184FD4" w:rsidRPr="00184FD4" w:rsidRDefault="00184FD4" w:rsidP="00DA7469">
            <w:pPr>
              <w:rPr>
                <w:rFonts w:ascii="Trebuchet MS" w:hAnsi="Trebuchet MS"/>
                <w:sz w:val="24"/>
                <w:szCs w:val="24"/>
                <w:lang w:val="en-US"/>
              </w:rPr>
            </w:pPr>
            <w:r w:rsidRPr="00184FD4">
              <w:rPr>
                <w:rFonts w:ascii="Trebuchet MS" w:hAnsi="Trebuchet MS"/>
                <w:sz w:val="24"/>
                <w:szCs w:val="24"/>
                <w:lang w:val="en-US"/>
              </w:rPr>
              <w:t xml:space="preserve">Please </w:t>
            </w:r>
            <w:r w:rsidR="00DA7469">
              <w:rPr>
                <w:rFonts w:ascii="Trebuchet MS" w:hAnsi="Trebuchet MS"/>
                <w:sz w:val="24"/>
                <w:szCs w:val="24"/>
                <w:lang w:val="en-US"/>
              </w:rPr>
              <w:t>provide</w:t>
            </w:r>
            <w:r w:rsidRPr="00184FD4">
              <w:rPr>
                <w:rFonts w:ascii="Trebuchet MS" w:hAnsi="Trebuchet MS"/>
                <w:sz w:val="24"/>
                <w:szCs w:val="24"/>
                <w:lang w:val="en-US"/>
              </w:rPr>
              <w:t xml:space="preserve"> a breakdown of how you would spend this allocation? (</w:t>
            </w:r>
            <w:r w:rsidR="00F709A1" w:rsidRPr="00184FD4">
              <w:rPr>
                <w:rFonts w:ascii="Trebuchet MS" w:hAnsi="Trebuchet MS"/>
                <w:sz w:val="24"/>
                <w:szCs w:val="24"/>
                <w:lang w:val="en-US"/>
              </w:rPr>
              <w:t>E.g</w:t>
            </w:r>
            <w:r w:rsidRPr="00184FD4">
              <w:rPr>
                <w:rFonts w:ascii="Trebuchet MS" w:hAnsi="Trebuchet MS"/>
                <w:sz w:val="24"/>
                <w:szCs w:val="24"/>
                <w:lang w:val="en-US"/>
              </w:rPr>
              <w:t>. equipment, staff etc.)</w:t>
            </w:r>
          </w:p>
        </w:tc>
        <w:tc>
          <w:tcPr>
            <w:tcW w:w="5619" w:type="dxa"/>
            <w:gridSpan w:val="2"/>
          </w:tcPr>
          <w:p w:rsidR="00184FD4" w:rsidRPr="00184FD4" w:rsidRDefault="00184FD4" w:rsidP="0067286E">
            <w:pPr>
              <w:rPr>
                <w:rFonts w:ascii="Trebuchet MS" w:hAnsi="Trebuchet MS"/>
                <w:sz w:val="24"/>
                <w:szCs w:val="24"/>
              </w:rPr>
            </w:pPr>
          </w:p>
        </w:tc>
      </w:tr>
      <w:tr w:rsidR="00F709A1" w:rsidTr="00F709A1">
        <w:tc>
          <w:tcPr>
            <w:tcW w:w="3633" w:type="dxa"/>
          </w:tcPr>
          <w:p w:rsidR="00F709A1" w:rsidRPr="00184FD4" w:rsidRDefault="00F709A1" w:rsidP="00184FD4">
            <w:pPr>
              <w:rPr>
                <w:rFonts w:ascii="Trebuchet MS" w:hAnsi="Trebuchet MS"/>
                <w:sz w:val="24"/>
                <w:szCs w:val="24"/>
                <w:lang w:val="en-US"/>
              </w:rPr>
            </w:pPr>
            <w:r>
              <w:rPr>
                <w:rFonts w:ascii="Trebuchet MS" w:hAnsi="Trebuchet MS"/>
                <w:sz w:val="24"/>
                <w:szCs w:val="24"/>
                <w:lang w:val="en-US"/>
              </w:rPr>
              <w:t>Name of the project:</w:t>
            </w:r>
          </w:p>
        </w:tc>
        <w:tc>
          <w:tcPr>
            <w:tcW w:w="5619" w:type="dxa"/>
            <w:gridSpan w:val="2"/>
          </w:tcPr>
          <w:p w:rsidR="00F709A1" w:rsidRPr="00184FD4" w:rsidRDefault="00F709A1" w:rsidP="0067286E">
            <w:pPr>
              <w:rPr>
                <w:rFonts w:ascii="Trebuchet MS" w:hAnsi="Trebuchet MS"/>
                <w:sz w:val="24"/>
                <w:szCs w:val="24"/>
              </w:rPr>
            </w:pPr>
          </w:p>
        </w:tc>
      </w:tr>
      <w:tr w:rsidR="00F709A1" w:rsidTr="00F709A1">
        <w:tc>
          <w:tcPr>
            <w:tcW w:w="3633" w:type="dxa"/>
          </w:tcPr>
          <w:p w:rsidR="00F709A1" w:rsidRDefault="00F709A1" w:rsidP="00184FD4">
            <w:pPr>
              <w:rPr>
                <w:rFonts w:ascii="Trebuchet MS" w:hAnsi="Trebuchet MS"/>
                <w:sz w:val="24"/>
                <w:szCs w:val="24"/>
                <w:lang w:val="en-US"/>
              </w:rPr>
            </w:pPr>
            <w:r>
              <w:rPr>
                <w:rFonts w:ascii="Trebuchet MS" w:hAnsi="Trebuchet MS"/>
                <w:sz w:val="24"/>
                <w:szCs w:val="24"/>
                <w:lang w:val="en-US"/>
              </w:rPr>
              <w:t>Which of the priorities will your project focus on? (You can tick more than one)</w:t>
            </w:r>
          </w:p>
        </w:tc>
        <w:tc>
          <w:tcPr>
            <w:tcW w:w="4867" w:type="dxa"/>
          </w:tcPr>
          <w:p w:rsidR="00F709A1" w:rsidRPr="00F709A1" w:rsidRDefault="00F709A1" w:rsidP="00F709A1">
            <w:pPr>
              <w:rPr>
                <w:rFonts w:ascii="Trebuchet MS" w:hAnsi="Trebuchet MS"/>
                <w:sz w:val="24"/>
                <w:szCs w:val="24"/>
              </w:rPr>
            </w:pPr>
            <w:r w:rsidRPr="00F709A1">
              <w:rPr>
                <w:rFonts w:ascii="Trebuchet MS" w:hAnsi="Trebuchet MS"/>
                <w:sz w:val="24"/>
                <w:szCs w:val="24"/>
              </w:rPr>
              <w:t>Ensuring people have access to the right health and care services they need to stay well</w:t>
            </w:r>
          </w:p>
          <w:p w:rsidR="00F709A1" w:rsidRDefault="00F709A1" w:rsidP="00F709A1">
            <w:pPr>
              <w:rPr>
                <w:rFonts w:ascii="Trebuchet MS" w:hAnsi="Trebuchet MS"/>
                <w:sz w:val="24"/>
                <w:szCs w:val="24"/>
              </w:rPr>
            </w:pPr>
          </w:p>
          <w:p w:rsidR="00F709A1" w:rsidRPr="00F709A1" w:rsidRDefault="00F709A1" w:rsidP="00F709A1">
            <w:pPr>
              <w:rPr>
                <w:rFonts w:ascii="Trebuchet MS" w:hAnsi="Trebuchet MS"/>
                <w:sz w:val="24"/>
                <w:szCs w:val="24"/>
              </w:rPr>
            </w:pPr>
            <w:r w:rsidRPr="00F709A1">
              <w:rPr>
                <w:rFonts w:ascii="Trebuchet MS" w:hAnsi="Trebuchet MS"/>
                <w:sz w:val="24"/>
                <w:szCs w:val="24"/>
              </w:rPr>
              <w:t>Supporting people using Health &amp; Social Care services, to have a voice</w:t>
            </w:r>
          </w:p>
          <w:p w:rsidR="00F709A1" w:rsidRDefault="00F709A1" w:rsidP="00F709A1">
            <w:pPr>
              <w:rPr>
                <w:rFonts w:ascii="Trebuchet MS" w:hAnsi="Trebuchet MS"/>
                <w:sz w:val="24"/>
                <w:szCs w:val="24"/>
              </w:rPr>
            </w:pPr>
          </w:p>
          <w:p w:rsidR="00F709A1" w:rsidRPr="00F709A1" w:rsidRDefault="00F709A1" w:rsidP="00F709A1">
            <w:pPr>
              <w:rPr>
                <w:rFonts w:ascii="Trebuchet MS" w:hAnsi="Trebuchet MS"/>
                <w:sz w:val="24"/>
                <w:szCs w:val="24"/>
              </w:rPr>
            </w:pPr>
            <w:r w:rsidRPr="00F709A1">
              <w:rPr>
                <w:rFonts w:ascii="Trebuchet MS" w:hAnsi="Trebuchet MS"/>
                <w:sz w:val="24"/>
                <w:szCs w:val="24"/>
              </w:rPr>
              <w:t>Accessing local mental health services</w:t>
            </w:r>
          </w:p>
          <w:p w:rsidR="00F709A1" w:rsidRDefault="00F709A1" w:rsidP="00F709A1">
            <w:pPr>
              <w:rPr>
                <w:rFonts w:ascii="Trebuchet MS" w:hAnsi="Trebuchet MS"/>
                <w:sz w:val="24"/>
                <w:szCs w:val="24"/>
              </w:rPr>
            </w:pPr>
          </w:p>
          <w:p w:rsidR="00F709A1" w:rsidRPr="00F709A1" w:rsidRDefault="00F709A1" w:rsidP="00F709A1">
            <w:pPr>
              <w:rPr>
                <w:rFonts w:ascii="Trebuchet MS" w:hAnsi="Trebuchet MS"/>
                <w:sz w:val="24"/>
                <w:szCs w:val="24"/>
              </w:rPr>
            </w:pPr>
            <w:r w:rsidRPr="00F709A1">
              <w:rPr>
                <w:rFonts w:ascii="Trebuchet MS" w:hAnsi="Trebuchet MS"/>
                <w:sz w:val="24"/>
                <w:szCs w:val="24"/>
              </w:rPr>
              <w:t xml:space="preserve">Ensuring that Health and Social care organisations comply with the  Accessible Information Standard </w:t>
            </w:r>
          </w:p>
          <w:p w:rsidR="00F709A1" w:rsidRPr="00184FD4" w:rsidRDefault="00F709A1" w:rsidP="0067286E">
            <w:pPr>
              <w:rPr>
                <w:rFonts w:ascii="Trebuchet MS" w:hAnsi="Trebuchet MS"/>
                <w:sz w:val="24"/>
                <w:szCs w:val="24"/>
              </w:rPr>
            </w:pPr>
          </w:p>
        </w:tc>
        <w:tc>
          <w:tcPr>
            <w:tcW w:w="752" w:type="dxa"/>
          </w:tcPr>
          <w:p w:rsidR="00F709A1" w:rsidRPr="00184FD4" w:rsidRDefault="00F709A1" w:rsidP="0067286E">
            <w:pPr>
              <w:rPr>
                <w:rFonts w:ascii="Trebuchet MS" w:hAnsi="Trebuchet MS"/>
                <w:sz w:val="24"/>
                <w:szCs w:val="24"/>
              </w:rPr>
            </w:pPr>
            <w:r>
              <w:rPr>
                <w:rFonts w:ascii="Trebuchet MS" w:hAnsi="Trebuchet MS"/>
                <w:noProof/>
                <w:sz w:val="24"/>
                <w:szCs w:val="24"/>
                <w:lang w:eastAsia="en-GB"/>
              </w:rPr>
              <mc:AlternateContent>
                <mc:Choice Requires="wps">
                  <w:drawing>
                    <wp:anchor distT="0" distB="0" distL="114300" distR="114300" simplePos="0" relativeHeight="251665408" behindDoc="0" locked="0" layoutInCell="1" allowOverlap="1" wp14:anchorId="3228BB40" wp14:editId="5FA44351">
                      <wp:simplePos x="0" y="0"/>
                      <wp:positionH relativeFrom="column">
                        <wp:posOffset>34479</wp:posOffset>
                      </wp:positionH>
                      <wp:positionV relativeFrom="paragraph">
                        <wp:posOffset>1678940</wp:posOffset>
                      </wp:positionV>
                      <wp:extent cx="261257" cy="261257"/>
                      <wp:effectExtent l="0" t="0" r="24765" b="24765"/>
                      <wp:wrapNone/>
                      <wp:docPr id="4" name="Rectangle 4"/>
                      <wp:cNvGraphicFramePr/>
                      <a:graphic xmlns:a="http://schemas.openxmlformats.org/drawingml/2006/main">
                        <a:graphicData uri="http://schemas.microsoft.com/office/word/2010/wordprocessingShape">
                          <wps:wsp>
                            <wps:cNvSpPr/>
                            <wps:spPr>
                              <a:xfrm>
                                <a:off x="0" y="0"/>
                                <a:ext cx="261257" cy="26125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0A5F5" id="Rectangle 4" o:spid="_x0000_s1026" style="position:absolute;margin-left:2.7pt;margin-top:132.2pt;width:20.55pt;height:20.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" fillcolor="window" strokecolor="windowText" strokeweight="1pt"/>
                  </w:pict>
                </mc:Fallback>
              </mc:AlternateContent>
            </w:r>
            <w:r>
              <w:rPr>
                <w:rFonts w:ascii="Trebuchet MS" w:hAnsi="Trebuchet MS"/>
                <w:noProof/>
                <w:sz w:val="24"/>
                <w:szCs w:val="24"/>
                <w:lang w:eastAsia="en-GB"/>
              </w:rPr>
              <mc:AlternateContent>
                <mc:Choice Requires="wps">
                  <w:drawing>
                    <wp:anchor distT="0" distB="0" distL="114300" distR="114300" simplePos="0" relativeHeight="251663360" behindDoc="0" locked="0" layoutInCell="1" allowOverlap="1" wp14:anchorId="3228BB40" wp14:editId="5FA44351">
                      <wp:simplePos x="0" y="0"/>
                      <wp:positionH relativeFrom="column">
                        <wp:posOffset>34991</wp:posOffset>
                      </wp:positionH>
                      <wp:positionV relativeFrom="paragraph">
                        <wp:posOffset>1215769</wp:posOffset>
                      </wp:positionV>
                      <wp:extent cx="261257" cy="261257"/>
                      <wp:effectExtent l="0" t="0" r="24765" b="24765"/>
                      <wp:wrapNone/>
                      <wp:docPr id="3" name="Rectangle 3"/>
                      <wp:cNvGraphicFramePr/>
                      <a:graphic xmlns:a="http://schemas.openxmlformats.org/drawingml/2006/main">
                        <a:graphicData uri="http://schemas.microsoft.com/office/word/2010/wordprocessingShape">
                          <wps:wsp>
                            <wps:cNvSpPr/>
                            <wps:spPr>
                              <a:xfrm>
                                <a:off x="0" y="0"/>
                                <a:ext cx="261257" cy="26125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C28C5" id="Rectangle 3" o:spid="_x0000_s1026" style="position:absolute;margin-left:2.75pt;margin-top:95.75pt;width:20.55pt;height:20.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" fillcolor="window" strokecolor="windowText" strokeweight="1pt"/>
                  </w:pict>
                </mc:Fallback>
              </mc:AlternateContent>
            </w:r>
            <w:r>
              <w:rPr>
                <w:rFonts w:ascii="Trebuchet MS" w:hAnsi="Trebuchet MS"/>
                <w:noProof/>
                <w:sz w:val="24"/>
                <w:szCs w:val="24"/>
                <w:lang w:eastAsia="en-GB"/>
              </w:rPr>
              <mc:AlternateContent>
                <mc:Choice Requires="wps">
                  <w:drawing>
                    <wp:anchor distT="0" distB="0" distL="114300" distR="114300" simplePos="0" relativeHeight="251661312" behindDoc="0" locked="0" layoutInCell="1" allowOverlap="1" wp14:anchorId="3228BB40" wp14:editId="5FA44351">
                      <wp:simplePos x="0" y="0"/>
                      <wp:positionH relativeFrom="column">
                        <wp:posOffset>23116</wp:posOffset>
                      </wp:positionH>
                      <wp:positionV relativeFrom="paragraph">
                        <wp:posOffset>704850</wp:posOffset>
                      </wp:positionV>
                      <wp:extent cx="261257" cy="261257"/>
                      <wp:effectExtent l="0" t="0" r="24765" b="24765"/>
                      <wp:wrapNone/>
                      <wp:docPr id="2" name="Rectangle 2"/>
                      <wp:cNvGraphicFramePr/>
                      <a:graphic xmlns:a="http://schemas.openxmlformats.org/drawingml/2006/main">
                        <a:graphicData uri="http://schemas.microsoft.com/office/word/2010/wordprocessingShape">
                          <wps:wsp>
                            <wps:cNvSpPr/>
                            <wps:spPr>
                              <a:xfrm>
                                <a:off x="0" y="0"/>
                                <a:ext cx="261257" cy="26125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1C249" id="Rectangle 2" o:spid="_x0000_s1026" style="position:absolute;margin-left:1.8pt;margin-top:55.5pt;width:20.55pt;height:20.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" fillcolor="window" strokecolor="windowText" strokeweight="1pt"/>
                  </w:pict>
                </mc:Fallback>
              </mc:AlternateContent>
            </w:r>
            <w:r>
              <w:rPr>
                <w:rFonts w:ascii="Trebuchet MS" w:hAnsi="Trebuchet MS"/>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21978</wp:posOffset>
                      </wp:positionH>
                      <wp:positionV relativeFrom="paragraph">
                        <wp:posOffset>66230</wp:posOffset>
                      </wp:positionV>
                      <wp:extent cx="261257" cy="261257"/>
                      <wp:effectExtent l="0" t="0" r="24765" b="24765"/>
                      <wp:wrapNone/>
                      <wp:docPr id="1" name="Rectangle 1"/>
                      <wp:cNvGraphicFramePr/>
                      <a:graphic xmlns:a="http://schemas.openxmlformats.org/drawingml/2006/main">
                        <a:graphicData uri="http://schemas.microsoft.com/office/word/2010/wordprocessingShape">
                          <wps:wsp>
                            <wps:cNvSpPr/>
                            <wps:spPr>
                              <a:xfrm>
                                <a:off x="0" y="0"/>
                                <a:ext cx="261257" cy="2612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D7392" id="Rectangle 1" o:spid="_x0000_s1026" style="position:absolute;margin-left:1.75pt;margin-top:5.2pt;width:20.55pt;height:2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" fillcolor="white [3212]" strokecolor="black [3213]" strokeweight="1pt"/>
                  </w:pict>
                </mc:Fallback>
              </mc:AlternateContent>
            </w:r>
          </w:p>
        </w:tc>
      </w:tr>
      <w:tr w:rsidR="00F709A1" w:rsidTr="00473182">
        <w:tc>
          <w:tcPr>
            <w:tcW w:w="9252" w:type="dxa"/>
            <w:gridSpan w:val="3"/>
            <w:shd w:val="clear" w:color="auto" w:fill="E73E97"/>
          </w:tcPr>
          <w:p w:rsidR="00F709A1" w:rsidRPr="00184FD4" w:rsidRDefault="00F709A1" w:rsidP="0067286E">
            <w:pPr>
              <w:rPr>
                <w:rFonts w:ascii="Trebuchet MS" w:hAnsi="Trebuchet MS"/>
                <w:sz w:val="24"/>
                <w:szCs w:val="24"/>
              </w:rPr>
            </w:pPr>
            <w:r w:rsidRPr="00F709A1">
              <w:rPr>
                <w:rFonts w:ascii="Trebuchet MS" w:hAnsi="Trebuchet MS"/>
                <w:b/>
                <w:sz w:val="24"/>
                <w:szCs w:val="24"/>
                <w:lang w:val="en-US"/>
              </w:rPr>
              <w:t xml:space="preserve">Please provide a brief description of your idea: </w:t>
            </w:r>
            <w:r w:rsidRPr="00F709A1">
              <w:rPr>
                <w:rFonts w:ascii="Trebuchet MS" w:hAnsi="Trebuchet MS"/>
                <w:b/>
                <w:bCs/>
                <w:sz w:val="24"/>
                <w:szCs w:val="24"/>
                <w:lang w:val="en-US"/>
              </w:rPr>
              <w:t>what you want to do and how you plan to achieve it</w:t>
            </w:r>
            <w:r w:rsidR="00DA7469">
              <w:rPr>
                <w:rFonts w:ascii="Trebuchet MS" w:hAnsi="Trebuchet MS"/>
                <w:b/>
                <w:bCs/>
                <w:sz w:val="24"/>
                <w:szCs w:val="24"/>
                <w:lang w:val="en-US"/>
              </w:rPr>
              <w:t xml:space="preserve"> (Max 500 words)</w:t>
            </w:r>
          </w:p>
        </w:tc>
      </w:tr>
      <w:tr w:rsidR="00F709A1" w:rsidTr="008D7238">
        <w:tc>
          <w:tcPr>
            <w:tcW w:w="9252" w:type="dxa"/>
            <w:gridSpan w:val="3"/>
          </w:tcPr>
          <w:p w:rsidR="00F709A1" w:rsidRDefault="00F709A1" w:rsidP="0067286E">
            <w:pPr>
              <w:rPr>
                <w:rFonts w:ascii="Trebuchet MS" w:hAnsi="Trebuchet MS"/>
                <w:b/>
                <w:sz w:val="24"/>
                <w:szCs w:val="24"/>
                <w:lang w:val="en-US"/>
              </w:rPr>
            </w:pPr>
          </w:p>
          <w:p w:rsidR="00A2010F" w:rsidRDefault="00A2010F" w:rsidP="0067286E">
            <w:pPr>
              <w:rPr>
                <w:rFonts w:ascii="Trebuchet MS" w:hAnsi="Trebuchet MS"/>
                <w:b/>
                <w:sz w:val="24"/>
                <w:szCs w:val="24"/>
                <w:lang w:val="en-US"/>
              </w:rPr>
            </w:pPr>
          </w:p>
          <w:p w:rsidR="00A2010F" w:rsidRDefault="00A2010F" w:rsidP="0067286E">
            <w:pPr>
              <w:rPr>
                <w:rFonts w:ascii="Trebuchet MS" w:hAnsi="Trebuchet MS"/>
                <w:b/>
                <w:sz w:val="24"/>
                <w:szCs w:val="24"/>
                <w:lang w:val="en-US"/>
              </w:rPr>
            </w:pPr>
          </w:p>
          <w:p w:rsidR="00A2010F" w:rsidRDefault="00A2010F" w:rsidP="0067286E">
            <w:pPr>
              <w:rPr>
                <w:rFonts w:ascii="Trebuchet MS" w:hAnsi="Trebuchet MS"/>
                <w:b/>
                <w:sz w:val="24"/>
                <w:szCs w:val="24"/>
                <w:lang w:val="en-US"/>
              </w:rPr>
            </w:pPr>
          </w:p>
          <w:p w:rsidR="00A2010F" w:rsidRDefault="00A2010F" w:rsidP="0067286E">
            <w:pPr>
              <w:rPr>
                <w:rFonts w:ascii="Trebuchet MS" w:hAnsi="Trebuchet MS"/>
                <w:b/>
                <w:sz w:val="24"/>
                <w:szCs w:val="24"/>
                <w:lang w:val="en-US"/>
              </w:rPr>
            </w:pPr>
          </w:p>
          <w:p w:rsidR="00A2010F" w:rsidRDefault="00A2010F" w:rsidP="0067286E">
            <w:pPr>
              <w:rPr>
                <w:rFonts w:ascii="Trebuchet MS" w:hAnsi="Trebuchet MS"/>
                <w:b/>
                <w:sz w:val="24"/>
                <w:szCs w:val="24"/>
                <w:lang w:val="en-US"/>
              </w:rPr>
            </w:pPr>
          </w:p>
          <w:p w:rsidR="00A2010F" w:rsidRDefault="00A2010F" w:rsidP="0067286E">
            <w:pPr>
              <w:rPr>
                <w:rFonts w:ascii="Trebuchet MS" w:hAnsi="Trebuchet MS"/>
                <w:b/>
                <w:sz w:val="24"/>
                <w:szCs w:val="24"/>
                <w:lang w:val="en-US"/>
              </w:rPr>
            </w:pPr>
          </w:p>
          <w:p w:rsidR="00A2010F" w:rsidRDefault="00A2010F" w:rsidP="0067286E">
            <w:pPr>
              <w:rPr>
                <w:rFonts w:ascii="Trebuchet MS" w:hAnsi="Trebuchet MS"/>
                <w:b/>
                <w:sz w:val="24"/>
                <w:szCs w:val="24"/>
                <w:lang w:val="en-US"/>
              </w:rPr>
            </w:pPr>
          </w:p>
          <w:p w:rsidR="00A2010F" w:rsidRDefault="00A2010F" w:rsidP="0067286E">
            <w:pPr>
              <w:rPr>
                <w:rFonts w:ascii="Trebuchet MS" w:hAnsi="Trebuchet MS"/>
                <w:b/>
                <w:sz w:val="24"/>
                <w:szCs w:val="24"/>
                <w:lang w:val="en-US"/>
              </w:rPr>
            </w:pPr>
          </w:p>
          <w:p w:rsidR="00A2010F" w:rsidRDefault="00A2010F" w:rsidP="0067286E">
            <w:pPr>
              <w:rPr>
                <w:rFonts w:ascii="Trebuchet MS" w:hAnsi="Trebuchet MS"/>
                <w:b/>
                <w:sz w:val="24"/>
                <w:szCs w:val="24"/>
                <w:lang w:val="en-US"/>
              </w:rPr>
            </w:pPr>
          </w:p>
          <w:p w:rsidR="00A2010F" w:rsidRDefault="00A2010F" w:rsidP="0067286E">
            <w:pPr>
              <w:rPr>
                <w:rFonts w:ascii="Trebuchet MS" w:hAnsi="Trebuchet MS"/>
                <w:b/>
                <w:sz w:val="24"/>
                <w:szCs w:val="24"/>
                <w:lang w:val="en-US"/>
              </w:rPr>
            </w:pPr>
          </w:p>
          <w:p w:rsidR="00A2010F" w:rsidRDefault="00A2010F" w:rsidP="0067286E">
            <w:pPr>
              <w:rPr>
                <w:rFonts w:ascii="Trebuchet MS" w:hAnsi="Trebuchet MS"/>
                <w:b/>
                <w:sz w:val="24"/>
                <w:szCs w:val="24"/>
                <w:lang w:val="en-US"/>
              </w:rPr>
            </w:pPr>
          </w:p>
          <w:p w:rsidR="00A2010F" w:rsidRDefault="00A2010F" w:rsidP="0067286E">
            <w:pPr>
              <w:rPr>
                <w:rFonts w:ascii="Trebuchet MS" w:hAnsi="Trebuchet MS"/>
                <w:b/>
                <w:sz w:val="24"/>
                <w:szCs w:val="24"/>
                <w:lang w:val="en-US"/>
              </w:rPr>
            </w:pPr>
          </w:p>
          <w:p w:rsidR="00DA7469" w:rsidRDefault="00DA7469" w:rsidP="0067286E">
            <w:pPr>
              <w:rPr>
                <w:rFonts w:ascii="Trebuchet MS" w:hAnsi="Trebuchet MS"/>
                <w:b/>
                <w:sz w:val="24"/>
                <w:szCs w:val="24"/>
                <w:lang w:val="en-US"/>
              </w:rPr>
            </w:pPr>
          </w:p>
          <w:p w:rsidR="00DA7469" w:rsidRDefault="00DA7469" w:rsidP="0067286E">
            <w:pPr>
              <w:rPr>
                <w:rFonts w:ascii="Trebuchet MS" w:hAnsi="Trebuchet MS"/>
                <w:b/>
                <w:sz w:val="24"/>
                <w:szCs w:val="24"/>
                <w:lang w:val="en-US"/>
              </w:rPr>
            </w:pPr>
          </w:p>
          <w:p w:rsidR="00A2010F" w:rsidRPr="00F709A1" w:rsidRDefault="00A2010F" w:rsidP="0067286E">
            <w:pPr>
              <w:rPr>
                <w:rFonts w:ascii="Trebuchet MS" w:hAnsi="Trebuchet MS"/>
                <w:b/>
                <w:sz w:val="24"/>
                <w:szCs w:val="24"/>
                <w:lang w:val="en-US"/>
              </w:rPr>
            </w:pPr>
          </w:p>
        </w:tc>
      </w:tr>
      <w:tr w:rsidR="00F709A1" w:rsidTr="00473182">
        <w:tc>
          <w:tcPr>
            <w:tcW w:w="9252" w:type="dxa"/>
            <w:gridSpan w:val="3"/>
            <w:shd w:val="clear" w:color="auto" w:fill="E73E97"/>
          </w:tcPr>
          <w:p w:rsidR="00A2010F" w:rsidRPr="00C30455" w:rsidRDefault="00A2010F" w:rsidP="0067286E">
            <w:pPr>
              <w:rPr>
                <w:rFonts w:ascii="Trebuchet MS" w:hAnsi="Trebuchet MS"/>
                <w:b/>
                <w:sz w:val="24"/>
                <w:szCs w:val="24"/>
                <w:lang w:val="en-US"/>
              </w:rPr>
            </w:pPr>
            <w:r w:rsidRPr="00A2010F">
              <w:rPr>
                <w:rFonts w:ascii="Trebuchet MS" w:hAnsi="Trebuchet MS"/>
                <w:b/>
                <w:sz w:val="24"/>
                <w:szCs w:val="24"/>
                <w:lang w:val="en-US"/>
              </w:rPr>
              <w:t>Please explain in more detail how you plan to meet each of the funding criteria</w:t>
            </w:r>
          </w:p>
        </w:tc>
      </w:tr>
      <w:tr w:rsidR="00C30455" w:rsidTr="00473182">
        <w:tc>
          <w:tcPr>
            <w:tcW w:w="9252" w:type="dxa"/>
            <w:gridSpan w:val="3"/>
            <w:shd w:val="clear" w:color="auto" w:fill="E73E97"/>
          </w:tcPr>
          <w:p w:rsidR="00C30455" w:rsidRPr="00A2010F" w:rsidRDefault="00C30455" w:rsidP="0067286E">
            <w:pPr>
              <w:rPr>
                <w:rFonts w:ascii="Trebuchet MS" w:hAnsi="Trebuchet MS"/>
                <w:b/>
                <w:sz w:val="24"/>
                <w:szCs w:val="24"/>
                <w:lang w:val="en-US"/>
              </w:rPr>
            </w:pPr>
            <w:r w:rsidRPr="00C30455">
              <w:rPr>
                <w:rFonts w:ascii="Trebuchet MS" w:hAnsi="Trebuchet MS"/>
                <w:b/>
                <w:bCs/>
                <w:sz w:val="24"/>
                <w:szCs w:val="24"/>
                <w:lang w:val="en-US"/>
              </w:rPr>
              <w:t>Target audience</w:t>
            </w:r>
          </w:p>
        </w:tc>
      </w:tr>
      <w:tr w:rsidR="00A2010F" w:rsidTr="008D7238">
        <w:tc>
          <w:tcPr>
            <w:tcW w:w="9252" w:type="dxa"/>
            <w:gridSpan w:val="3"/>
          </w:tcPr>
          <w:p w:rsidR="00A2010F" w:rsidRDefault="00C30455" w:rsidP="0067286E">
            <w:pPr>
              <w:rPr>
                <w:rFonts w:ascii="Trebuchet MS" w:hAnsi="Trebuchet MS"/>
                <w:b/>
                <w:sz w:val="24"/>
                <w:szCs w:val="24"/>
                <w:lang w:val="en-US"/>
              </w:rPr>
            </w:pPr>
            <w:r w:rsidRPr="00A2010F">
              <w:rPr>
                <w:rFonts w:ascii="Trebuchet MS" w:hAnsi="Trebuchet MS"/>
                <w:b/>
                <w:bCs/>
                <w:sz w:val="24"/>
                <w:szCs w:val="24"/>
                <w:lang w:val="en-US"/>
              </w:rPr>
              <w:t>Who is the project aimed at?</w:t>
            </w:r>
          </w:p>
          <w:p w:rsidR="00A2010F" w:rsidRDefault="00A2010F" w:rsidP="0067286E">
            <w:pPr>
              <w:rPr>
                <w:rFonts w:ascii="Trebuchet MS" w:hAnsi="Trebuchet MS"/>
                <w:b/>
                <w:sz w:val="24"/>
                <w:szCs w:val="24"/>
                <w:lang w:val="en-US"/>
              </w:rPr>
            </w:pPr>
          </w:p>
          <w:p w:rsidR="00A2010F" w:rsidRDefault="00A2010F" w:rsidP="0067286E">
            <w:pPr>
              <w:rPr>
                <w:rFonts w:ascii="Trebuchet MS" w:hAnsi="Trebuchet MS"/>
                <w:b/>
                <w:sz w:val="24"/>
                <w:szCs w:val="24"/>
                <w:lang w:val="en-US"/>
              </w:rPr>
            </w:pPr>
          </w:p>
          <w:p w:rsidR="00A2010F" w:rsidRDefault="00A2010F" w:rsidP="0067286E">
            <w:pPr>
              <w:rPr>
                <w:rFonts w:ascii="Trebuchet MS" w:hAnsi="Trebuchet MS"/>
                <w:b/>
                <w:sz w:val="24"/>
                <w:szCs w:val="24"/>
                <w:lang w:val="en-US"/>
              </w:rPr>
            </w:pPr>
          </w:p>
          <w:p w:rsidR="00A2010F" w:rsidRPr="00A2010F" w:rsidRDefault="00A2010F" w:rsidP="0067286E">
            <w:pPr>
              <w:rPr>
                <w:rFonts w:ascii="Trebuchet MS" w:hAnsi="Trebuchet MS"/>
                <w:b/>
                <w:sz w:val="24"/>
                <w:szCs w:val="24"/>
                <w:lang w:val="en-US"/>
              </w:rPr>
            </w:pPr>
          </w:p>
        </w:tc>
      </w:tr>
      <w:tr w:rsidR="00A2010F" w:rsidTr="00473182">
        <w:tc>
          <w:tcPr>
            <w:tcW w:w="9252" w:type="dxa"/>
            <w:gridSpan w:val="3"/>
            <w:shd w:val="clear" w:color="auto" w:fill="E73E97"/>
          </w:tcPr>
          <w:p w:rsidR="00A2010F" w:rsidRPr="00A2010F" w:rsidRDefault="00C30455" w:rsidP="0067286E">
            <w:pPr>
              <w:rPr>
                <w:rFonts w:ascii="Trebuchet MS" w:hAnsi="Trebuchet MS"/>
                <w:b/>
                <w:sz w:val="24"/>
                <w:szCs w:val="24"/>
                <w:lang w:val="en-US"/>
              </w:rPr>
            </w:pPr>
            <w:r>
              <w:rPr>
                <w:rFonts w:ascii="Trebuchet MS" w:hAnsi="Trebuchet MS"/>
                <w:b/>
                <w:sz w:val="24"/>
                <w:szCs w:val="24"/>
                <w:lang w:val="en-US"/>
              </w:rPr>
              <w:t>Capturing and recording information</w:t>
            </w:r>
          </w:p>
        </w:tc>
      </w:tr>
      <w:tr w:rsidR="00A2010F" w:rsidTr="008D7238">
        <w:tc>
          <w:tcPr>
            <w:tcW w:w="9252" w:type="dxa"/>
            <w:gridSpan w:val="3"/>
          </w:tcPr>
          <w:p w:rsidR="00A2010F" w:rsidRDefault="00C30455" w:rsidP="0067286E">
            <w:pPr>
              <w:rPr>
                <w:rFonts w:ascii="Trebuchet MS" w:hAnsi="Trebuchet MS"/>
                <w:b/>
                <w:sz w:val="24"/>
                <w:szCs w:val="24"/>
                <w:lang w:val="en-US"/>
              </w:rPr>
            </w:pPr>
            <w:r w:rsidRPr="00C30455">
              <w:rPr>
                <w:rFonts w:ascii="Trebuchet MS" w:hAnsi="Trebuchet MS"/>
                <w:b/>
                <w:sz w:val="24"/>
                <w:szCs w:val="24"/>
                <w:lang w:val="en-US"/>
              </w:rPr>
              <w:t>How will your project capture the views of your community about health and social care services</w:t>
            </w:r>
            <w:r>
              <w:rPr>
                <w:rFonts w:ascii="Trebuchet MS" w:hAnsi="Trebuchet MS"/>
                <w:b/>
                <w:sz w:val="24"/>
                <w:szCs w:val="24"/>
                <w:lang w:val="en-US"/>
              </w:rPr>
              <w:t>?</w:t>
            </w:r>
          </w:p>
          <w:p w:rsidR="00C30455" w:rsidRDefault="00C30455" w:rsidP="0067286E">
            <w:pPr>
              <w:rPr>
                <w:rFonts w:ascii="Trebuchet MS" w:hAnsi="Trebuchet MS"/>
                <w:b/>
                <w:sz w:val="24"/>
                <w:szCs w:val="24"/>
                <w:lang w:val="en-US"/>
              </w:rPr>
            </w:pPr>
          </w:p>
          <w:p w:rsidR="00C30455" w:rsidRDefault="00C30455" w:rsidP="0067286E">
            <w:pPr>
              <w:rPr>
                <w:rFonts w:ascii="Trebuchet MS" w:hAnsi="Trebuchet MS"/>
                <w:b/>
                <w:sz w:val="24"/>
                <w:szCs w:val="24"/>
                <w:lang w:val="en-US"/>
              </w:rPr>
            </w:pPr>
          </w:p>
          <w:p w:rsidR="00C30455" w:rsidRDefault="00C30455" w:rsidP="0067286E">
            <w:pPr>
              <w:rPr>
                <w:rFonts w:ascii="Trebuchet MS" w:hAnsi="Trebuchet MS"/>
                <w:b/>
                <w:sz w:val="24"/>
                <w:szCs w:val="24"/>
                <w:lang w:val="en-US"/>
              </w:rPr>
            </w:pPr>
          </w:p>
          <w:p w:rsidR="00C30455" w:rsidRDefault="00C30455" w:rsidP="0067286E">
            <w:pPr>
              <w:rPr>
                <w:rFonts w:ascii="Trebuchet MS" w:hAnsi="Trebuchet MS"/>
                <w:b/>
                <w:sz w:val="24"/>
                <w:szCs w:val="24"/>
                <w:lang w:val="en-US"/>
              </w:rPr>
            </w:pPr>
          </w:p>
          <w:p w:rsidR="00C30455" w:rsidRDefault="00C30455" w:rsidP="0067286E">
            <w:pPr>
              <w:rPr>
                <w:rFonts w:ascii="Trebuchet MS" w:hAnsi="Trebuchet MS"/>
                <w:b/>
                <w:sz w:val="24"/>
                <w:szCs w:val="24"/>
                <w:lang w:val="en-US"/>
              </w:rPr>
            </w:pPr>
          </w:p>
          <w:p w:rsidR="00A2010F" w:rsidRDefault="00A2010F" w:rsidP="0067286E">
            <w:pPr>
              <w:rPr>
                <w:rFonts w:ascii="Trebuchet MS" w:hAnsi="Trebuchet MS"/>
                <w:b/>
                <w:sz w:val="24"/>
                <w:szCs w:val="24"/>
                <w:lang w:val="en-US"/>
              </w:rPr>
            </w:pPr>
          </w:p>
          <w:p w:rsidR="00A2010F" w:rsidRDefault="00C30455" w:rsidP="0067286E">
            <w:pPr>
              <w:rPr>
                <w:rFonts w:ascii="Trebuchet MS" w:hAnsi="Trebuchet MS"/>
                <w:b/>
                <w:sz w:val="24"/>
                <w:szCs w:val="24"/>
                <w:lang w:val="en-US"/>
              </w:rPr>
            </w:pPr>
            <w:r>
              <w:rPr>
                <w:rFonts w:ascii="Trebuchet MS" w:hAnsi="Trebuchet MS"/>
                <w:b/>
                <w:sz w:val="24"/>
                <w:szCs w:val="24"/>
                <w:lang w:val="en-US"/>
              </w:rPr>
              <w:t>H</w:t>
            </w:r>
            <w:r w:rsidRPr="00C30455">
              <w:rPr>
                <w:rFonts w:ascii="Trebuchet MS" w:hAnsi="Trebuchet MS"/>
                <w:b/>
                <w:sz w:val="24"/>
                <w:szCs w:val="24"/>
                <w:lang w:val="en-US"/>
              </w:rPr>
              <w:t>ow will you record this information</w:t>
            </w:r>
            <w:r>
              <w:rPr>
                <w:rFonts w:ascii="Trebuchet MS" w:hAnsi="Trebuchet MS"/>
                <w:b/>
                <w:sz w:val="24"/>
                <w:szCs w:val="24"/>
                <w:lang w:val="en-US"/>
              </w:rPr>
              <w:t>?</w:t>
            </w:r>
          </w:p>
          <w:p w:rsidR="00A2010F" w:rsidRDefault="00A2010F" w:rsidP="0067286E">
            <w:pPr>
              <w:rPr>
                <w:rFonts w:ascii="Trebuchet MS" w:hAnsi="Trebuchet MS"/>
                <w:b/>
                <w:sz w:val="24"/>
                <w:szCs w:val="24"/>
                <w:lang w:val="en-US"/>
              </w:rPr>
            </w:pPr>
          </w:p>
          <w:p w:rsidR="00C30455" w:rsidRDefault="00C30455" w:rsidP="0067286E">
            <w:pPr>
              <w:rPr>
                <w:rFonts w:ascii="Trebuchet MS" w:hAnsi="Trebuchet MS"/>
                <w:b/>
                <w:sz w:val="24"/>
                <w:szCs w:val="24"/>
                <w:lang w:val="en-US"/>
              </w:rPr>
            </w:pPr>
          </w:p>
          <w:p w:rsidR="00C30455" w:rsidRDefault="00C30455" w:rsidP="0067286E">
            <w:pPr>
              <w:rPr>
                <w:rFonts w:ascii="Trebuchet MS" w:hAnsi="Trebuchet MS"/>
                <w:b/>
                <w:sz w:val="24"/>
                <w:szCs w:val="24"/>
                <w:lang w:val="en-US"/>
              </w:rPr>
            </w:pPr>
          </w:p>
          <w:p w:rsidR="00C30455" w:rsidRPr="00A2010F" w:rsidRDefault="00C30455" w:rsidP="0067286E">
            <w:pPr>
              <w:rPr>
                <w:rFonts w:ascii="Trebuchet MS" w:hAnsi="Trebuchet MS"/>
                <w:b/>
                <w:sz w:val="24"/>
                <w:szCs w:val="24"/>
                <w:lang w:val="en-US"/>
              </w:rPr>
            </w:pPr>
          </w:p>
        </w:tc>
      </w:tr>
      <w:tr w:rsidR="002F2BF1" w:rsidTr="00473182">
        <w:tc>
          <w:tcPr>
            <w:tcW w:w="9252" w:type="dxa"/>
            <w:gridSpan w:val="3"/>
            <w:shd w:val="clear" w:color="auto" w:fill="E73E97"/>
          </w:tcPr>
          <w:p w:rsidR="002F2BF1" w:rsidRPr="00C30455" w:rsidRDefault="002F2BF1" w:rsidP="0067286E">
            <w:pPr>
              <w:rPr>
                <w:rFonts w:ascii="Trebuchet MS" w:hAnsi="Trebuchet MS"/>
                <w:b/>
                <w:sz w:val="24"/>
                <w:szCs w:val="24"/>
                <w:lang w:val="en-US"/>
              </w:rPr>
            </w:pPr>
            <w:r>
              <w:rPr>
                <w:rFonts w:ascii="Trebuchet MS" w:hAnsi="Trebuchet MS"/>
                <w:b/>
                <w:sz w:val="24"/>
                <w:szCs w:val="24"/>
                <w:lang w:val="en-US"/>
              </w:rPr>
              <w:t xml:space="preserve">Project outcome </w:t>
            </w:r>
          </w:p>
        </w:tc>
      </w:tr>
      <w:tr w:rsidR="00A2010F" w:rsidTr="008D7238">
        <w:tc>
          <w:tcPr>
            <w:tcW w:w="9252" w:type="dxa"/>
            <w:gridSpan w:val="3"/>
          </w:tcPr>
          <w:p w:rsidR="002F2BF1" w:rsidRDefault="002F2BF1" w:rsidP="0067286E">
            <w:pPr>
              <w:rPr>
                <w:rFonts w:ascii="Trebuchet MS" w:hAnsi="Trebuchet MS"/>
                <w:b/>
                <w:sz w:val="24"/>
                <w:szCs w:val="24"/>
                <w:lang w:val="en-US"/>
              </w:rPr>
            </w:pPr>
            <w:r>
              <w:rPr>
                <w:rFonts w:ascii="Trebuchet MS" w:hAnsi="Trebuchet MS"/>
                <w:b/>
                <w:sz w:val="24"/>
                <w:szCs w:val="24"/>
                <w:lang w:val="en-US"/>
              </w:rPr>
              <w:t xml:space="preserve">How will your project </w:t>
            </w:r>
            <w:r w:rsidR="008F5A25">
              <w:rPr>
                <w:rFonts w:ascii="Trebuchet MS" w:hAnsi="Trebuchet MS"/>
                <w:b/>
                <w:sz w:val="24"/>
                <w:szCs w:val="24"/>
                <w:lang w:val="en-US"/>
              </w:rPr>
              <w:t>address</w:t>
            </w:r>
            <w:r>
              <w:rPr>
                <w:rFonts w:ascii="Trebuchet MS" w:hAnsi="Trebuchet MS"/>
                <w:b/>
                <w:sz w:val="24"/>
                <w:szCs w:val="24"/>
                <w:lang w:val="en-US"/>
              </w:rPr>
              <w:t xml:space="preserve"> the priority chosen above?</w:t>
            </w:r>
          </w:p>
          <w:p w:rsidR="0050453F" w:rsidRDefault="0050453F" w:rsidP="0067286E">
            <w:pPr>
              <w:rPr>
                <w:rFonts w:ascii="Trebuchet MS" w:hAnsi="Trebuchet MS"/>
                <w:b/>
                <w:sz w:val="24"/>
                <w:szCs w:val="24"/>
                <w:lang w:val="en-US"/>
              </w:rPr>
            </w:pPr>
          </w:p>
          <w:p w:rsidR="0050453F" w:rsidRDefault="0050453F" w:rsidP="0067286E">
            <w:pPr>
              <w:rPr>
                <w:rFonts w:ascii="Trebuchet MS" w:hAnsi="Trebuchet MS"/>
                <w:b/>
                <w:sz w:val="24"/>
                <w:szCs w:val="24"/>
                <w:lang w:val="en-US"/>
              </w:rPr>
            </w:pPr>
          </w:p>
          <w:p w:rsidR="0050453F" w:rsidRDefault="0050453F" w:rsidP="0067286E">
            <w:pPr>
              <w:rPr>
                <w:rFonts w:ascii="Trebuchet MS" w:hAnsi="Trebuchet MS"/>
                <w:b/>
                <w:sz w:val="24"/>
                <w:szCs w:val="24"/>
                <w:lang w:val="en-US"/>
              </w:rPr>
            </w:pPr>
          </w:p>
          <w:p w:rsidR="0050453F" w:rsidRDefault="0050453F" w:rsidP="0067286E">
            <w:pPr>
              <w:rPr>
                <w:rFonts w:ascii="Trebuchet MS" w:hAnsi="Trebuchet MS"/>
                <w:b/>
                <w:sz w:val="24"/>
                <w:szCs w:val="24"/>
                <w:lang w:val="en-US"/>
              </w:rPr>
            </w:pPr>
          </w:p>
          <w:p w:rsidR="002F2BF1" w:rsidRDefault="002F2BF1" w:rsidP="0067286E">
            <w:pPr>
              <w:rPr>
                <w:rFonts w:ascii="Trebuchet MS" w:hAnsi="Trebuchet MS"/>
                <w:b/>
                <w:sz w:val="24"/>
                <w:szCs w:val="24"/>
                <w:lang w:val="en-US"/>
              </w:rPr>
            </w:pPr>
          </w:p>
          <w:p w:rsidR="002F2BF1" w:rsidRDefault="002F2BF1" w:rsidP="0067286E">
            <w:pPr>
              <w:rPr>
                <w:rFonts w:ascii="Trebuchet MS" w:hAnsi="Trebuchet MS"/>
                <w:b/>
                <w:sz w:val="24"/>
                <w:szCs w:val="24"/>
                <w:lang w:val="en-US"/>
              </w:rPr>
            </w:pPr>
          </w:p>
          <w:p w:rsidR="00A2010F" w:rsidRDefault="00A2010F" w:rsidP="0067286E">
            <w:pPr>
              <w:rPr>
                <w:rFonts w:ascii="Trebuchet MS" w:hAnsi="Trebuchet MS"/>
                <w:b/>
                <w:sz w:val="24"/>
                <w:szCs w:val="24"/>
                <w:lang w:val="en-US"/>
              </w:rPr>
            </w:pPr>
            <w:r w:rsidRPr="00A2010F">
              <w:rPr>
                <w:rFonts w:ascii="Trebuchet MS" w:hAnsi="Trebuchet MS"/>
                <w:b/>
                <w:sz w:val="24"/>
                <w:szCs w:val="24"/>
                <w:lang w:val="en-US"/>
              </w:rPr>
              <w:t>How will your project improve</w:t>
            </w:r>
            <w:r w:rsidR="002F2BF1">
              <w:rPr>
                <w:rFonts w:ascii="Trebuchet MS" w:hAnsi="Trebuchet MS"/>
                <w:b/>
                <w:sz w:val="24"/>
                <w:szCs w:val="24"/>
                <w:lang w:val="en-US"/>
              </w:rPr>
              <w:t xml:space="preserve"> the wellbeing of communities</w:t>
            </w:r>
            <w:r w:rsidRPr="00A2010F">
              <w:rPr>
                <w:rFonts w:ascii="Trebuchet MS" w:hAnsi="Trebuchet MS"/>
                <w:b/>
                <w:sz w:val="24"/>
                <w:szCs w:val="24"/>
                <w:lang w:val="en-US"/>
              </w:rPr>
              <w:t>?</w:t>
            </w:r>
          </w:p>
          <w:p w:rsidR="0050453F" w:rsidRDefault="0050453F" w:rsidP="0067286E">
            <w:pPr>
              <w:rPr>
                <w:rFonts w:ascii="Trebuchet MS" w:hAnsi="Trebuchet MS"/>
                <w:b/>
                <w:sz w:val="24"/>
                <w:szCs w:val="24"/>
                <w:lang w:val="en-US"/>
              </w:rPr>
            </w:pPr>
          </w:p>
          <w:p w:rsidR="0050453F" w:rsidRDefault="0050453F" w:rsidP="0067286E">
            <w:pPr>
              <w:rPr>
                <w:rFonts w:ascii="Trebuchet MS" w:hAnsi="Trebuchet MS"/>
                <w:b/>
                <w:sz w:val="24"/>
                <w:szCs w:val="24"/>
                <w:lang w:val="en-US"/>
              </w:rPr>
            </w:pPr>
          </w:p>
          <w:p w:rsidR="0050453F" w:rsidRDefault="0050453F" w:rsidP="0067286E">
            <w:pPr>
              <w:rPr>
                <w:rFonts w:ascii="Trebuchet MS" w:hAnsi="Trebuchet MS"/>
                <w:b/>
                <w:sz w:val="24"/>
                <w:szCs w:val="24"/>
                <w:lang w:val="en-US"/>
              </w:rPr>
            </w:pPr>
          </w:p>
          <w:p w:rsidR="0050453F" w:rsidRDefault="0050453F" w:rsidP="0067286E">
            <w:pPr>
              <w:rPr>
                <w:rFonts w:ascii="Trebuchet MS" w:hAnsi="Trebuchet MS"/>
                <w:b/>
                <w:sz w:val="24"/>
                <w:szCs w:val="24"/>
                <w:lang w:val="en-US"/>
              </w:rPr>
            </w:pPr>
          </w:p>
          <w:p w:rsidR="0050453F" w:rsidRDefault="0050453F" w:rsidP="0067286E">
            <w:pPr>
              <w:rPr>
                <w:rFonts w:ascii="Trebuchet MS" w:hAnsi="Trebuchet MS"/>
                <w:b/>
                <w:sz w:val="24"/>
                <w:szCs w:val="24"/>
                <w:lang w:val="en-US"/>
              </w:rPr>
            </w:pPr>
          </w:p>
          <w:p w:rsidR="0050453F" w:rsidRDefault="00DA7469" w:rsidP="0067286E">
            <w:pPr>
              <w:rPr>
                <w:rFonts w:ascii="Trebuchet MS" w:hAnsi="Trebuchet MS"/>
                <w:b/>
                <w:sz w:val="24"/>
                <w:szCs w:val="24"/>
                <w:lang w:val="en-US"/>
              </w:rPr>
            </w:pPr>
            <w:r>
              <w:rPr>
                <w:rFonts w:ascii="Trebuchet MS" w:hAnsi="Trebuchet MS"/>
                <w:b/>
                <w:bCs/>
                <w:sz w:val="24"/>
                <w:szCs w:val="24"/>
                <w:lang w:val="en-US"/>
              </w:rPr>
              <w:t>How will you know if you have been successful?</w:t>
            </w:r>
          </w:p>
          <w:p w:rsidR="0050453F" w:rsidRDefault="0050453F" w:rsidP="0067286E">
            <w:pPr>
              <w:rPr>
                <w:rFonts w:ascii="Trebuchet MS" w:hAnsi="Trebuchet MS"/>
                <w:b/>
                <w:sz w:val="24"/>
                <w:szCs w:val="24"/>
                <w:lang w:val="en-US"/>
              </w:rPr>
            </w:pPr>
          </w:p>
          <w:p w:rsidR="0050453F" w:rsidRDefault="0050453F" w:rsidP="0067286E">
            <w:pPr>
              <w:rPr>
                <w:rFonts w:ascii="Trebuchet MS" w:hAnsi="Trebuchet MS"/>
                <w:b/>
                <w:sz w:val="24"/>
                <w:szCs w:val="24"/>
                <w:lang w:val="en-US"/>
              </w:rPr>
            </w:pPr>
          </w:p>
          <w:p w:rsidR="0050453F" w:rsidRDefault="0050453F" w:rsidP="0067286E">
            <w:pPr>
              <w:rPr>
                <w:rFonts w:ascii="Trebuchet MS" w:hAnsi="Trebuchet MS"/>
                <w:b/>
                <w:sz w:val="24"/>
                <w:szCs w:val="24"/>
                <w:lang w:val="en-US"/>
              </w:rPr>
            </w:pPr>
          </w:p>
          <w:p w:rsidR="00DA7469" w:rsidRDefault="00DA7469" w:rsidP="0067286E">
            <w:pPr>
              <w:rPr>
                <w:rFonts w:ascii="Trebuchet MS" w:hAnsi="Trebuchet MS"/>
                <w:b/>
                <w:sz w:val="24"/>
                <w:szCs w:val="24"/>
                <w:lang w:val="en-US"/>
              </w:rPr>
            </w:pPr>
          </w:p>
          <w:p w:rsidR="00DA7469" w:rsidRDefault="00DA7469" w:rsidP="0067286E">
            <w:pPr>
              <w:rPr>
                <w:rFonts w:ascii="Trebuchet MS" w:hAnsi="Trebuchet MS"/>
                <w:b/>
                <w:sz w:val="24"/>
                <w:szCs w:val="24"/>
                <w:lang w:val="en-US"/>
              </w:rPr>
            </w:pPr>
          </w:p>
          <w:p w:rsidR="00DA7469" w:rsidRPr="00A2010F" w:rsidRDefault="00DA7469" w:rsidP="0067286E">
            <w:pPr>
              <w:rPr>
                <w:rFonts w:ascii="Trebuchet MS" w:hAnsi="Trebuchet MS"/>
                <w:b/>
                <w:sz w:val="24"/>
                <w:szCs w:val="24"/>
                <w:lang w:val="en-US"/>
              </w:rPr>
            </w:pPr>
            <w:bookmarkStart w:id="0" w:name="_GoBack"/>
            <w:bookmarkEnd w:id="0"/>
          </w:p>
        </w:tc>
      </w:tr>
      <w:tr w:rsidR="00473182" w:rsidTr="00473182">
        <w:tc>
          <w:tcPr>
            <w:tcW w:w="9252" w:type="dxa"/>
            <w:gridSpan w:val="3"/>
            <w:shd w:val="clear" w:color="auto" w:fill="E73E97"/>
          </w:tcPr>
          <w:p w:rsidR="00473182" w:rsidRPr="00473182" w:rsidRDefault="00473182" w:rsidP="0067286E">
            <w:pPr>
              <w:rPr>
                <w:rFonts w:ascii="Trebuchet MS" w:hAnsi="Trebuchet MS"/>
                <w:b/>
                <w:bCs/>
                <w:sz w:val="24"/>
                <w:szCs w:val="24"/>
                <w:lang w:val="en-US"/>
              </w:rPr>
            </w:pPr>
            <w:r w:rsidRPr="00473182">
              <w:rPr>
                <w:rFonts w:ascii="Trebuchet MS" w:hAnsi="Trebuchet MS"/>
                <w:b/>
                <w:bCs/>
                <w:sz w:val="24"/>
                <w:szCs w:val="24"/>
                <w:lang w:val="en-US"/>
              </w:rPr>
              <w:t xml:space="preserve">What support, if any, would you need from the Healthwatch team? (Finance support, </w:t>
            </w:r>
            <w:r w:rsidR="00DA7469">
              <w:rPr>
                <w:rFonts w:ascii="Trebuchet MS" w:hAnsi="Trebuchet MS"/>
                <w:b/>
                <w:bCs/>
                <w:sz w:val="24"/>
                <w:szCs w:val="24"/>
                <w:lang w:val="en-US"/>
              </w:rPr>
              <w:t xml:space="preserve">training, </w:t>
            </w:r>
            <w:r w:rsidRPr="00473182">
              <w:rPr>
                <w:rFonts w:ascii="Trebuchet MS" w:hAnsi="Trebuchet MS"/>
                <w:b/>
                <w:bCs/>
                <w:sz w:val="24"/>
                <w:szCs w:val="24"/>
                <w:lang w:val="en-US"/>
              </w:rPr>
              <w:t>personnel at events, publicity, help with communications?)</w:t>
            </w:r>
          </w:p>
        </w:tc>
      </w:tr>
      <w:tr w:rsidR="00A2010F" w:rsidTr="008D7238">
        <w:tc>
          <w:tcPr>
            <w:tcW w:w="9252" w:type="dxa"/>
            <w:gridSpan w:val="3"/>
          </w:tcPr>
          <w:p w:rsidR="00A2010F" w:rsidRDefault="00A2010F" w:rsidP="0067286E">
            <w:pPr>
              <w:rPr>
                <w:rFonts w:ascii="Trebuchet MS" w:hAnsi="Trebuchet MS"/>
                <w:b/>
                <w:bCs/>
                <w:sz w:val="24"/>
                <w:szCs w:val="24"/>
                <w:lang w:val="en-US"/>
              </w:rPr>
            </w:pPr>
          </w:p>
          <w:p w:rsidR="0050453F" w:rsidRDefault="0050453F" w:rsidP="0067286E">
            <w:pPr>
              <w:rPr>
                <w:rFonts w:ascii="Trebuchet MS" w:hAnsi="Trebuchet MS"/>
                <w:b/>
                <w:bCs/>
                <w:sz w:val="24"/>
                <w:szCs w:val="24"/>
                <w:lang w:val="en-US"/>
              </w:rPr>
            </w:pPr>
          </w:p>
          <w:p w:rsidR="0050453F" w:rsidRDefault="0050453F" w:rsidP="0067286E">
            <w:pPr>
              <w:rPr>
                <w:rFonts w:ascii="Trebuchet MS" w:hAnsi="Trebuchet MS"/>
                <w:b/>
                <w:bCs/>
                <w:sz w:val="24"/>
                <w:szCs w:val="24"/>
                <w:lang w:val="en-US"/>
              </w:rPr>
            </w:pPr>
          </w:p>
          <w:p w:rsidR="00DA7469" w:rsidRDefault="00DA7469" w:rsidP="0067286E">
            <w:pPr>
              <w:rPr>
                <w:rFonts w:ascii="Trebuchet MS" w:hAnsi="Trebuchet MS"/>
                <w:b/>
                <w:bCs/>
                <w:sz w:val="24"/>
                <w:szCs w:val="24"/>
                <w:lang w:val="en-US"/>
              </w:rPr>
            </w:pPr>
          </w:p>
          <w:p w:rsidR="00DA7469" w:rsidRDefault="00DA7469" w:rsidP="0067286E">
            <w:pPr>
              <w:rPr>
                <w:rFonts w:ascii="Trebuchet MS" w:hAnsi="Trebuchet MS"/>
                <w:b/>
                <w:bCs/>
                <w:sz w:val="24"/>
                <w:szCs w:val="24"/>
                <w:lang w:val="en-US"/>
              </w:rPr>
            </w:pPr>
          </w:p>
          <w:p w:rsidR="00DA7469" w:rsidRDefault="00DA7469" w:rsidP="0067286E">
            <w:pPr>
              <w:rPr>
                <w:rFonts w:ascii="Trebuchet MS" w:hAnsi="Trebuchet MS"/>
                <w:b/>
                <w:bCs/>
                <w:sz w:val="24"/>
                <w:szCs w:val="24"/>
                <w:lang w:val="en-US"/>
              </w:rPr>
            </w:pPr>
          </w:p>
          <w:p w:rsidR="00DA7469" w:rsidRDefault="00DA7469" w:rsidP="0067286E">
            <w:pPr>
              <w:rPr>
                <w:rFonts w:ascii="Trebuchet MS" w:hAnsi="Trebuchet MS"/>
                <w:b/>
                <w:bCs/>
                <w:sz w:val="24"/>
                <w:szCs w:val="24"/>
                <w:lang w:val="en-US"/>
              </w:rPr>
            </w:pPr>
          </w:p>
          <w:p w:rsidR="00DA7469" w:rsidRDefault="00DA7469" w:rsidP="0067286E">
            <w:pPr>
              <w:rPr>
                <w:rFonts w:ascii="Trebuchet MS" w:hAnsi="Trebuchet MS"/>
                <w:b/>
                <w:bCs/>
                <w:sz w:val="24"/>
                <w:szCs w:val="24"/>
                <w:lang w:val="en-US"/>
              </w:rPr>
            </w:pPr>
          </w:p>
          <w:p w:rsidR="00DA7469" w:rsidRDefault="00DA7469" w:rsidP="0067286E">
            <w:pPr>
              <w:rPr>
                <w:rFonts w:ascii="Trebuchet MS" w:hAnsi="Trebuchet MS"/>
                <w:b/>
                <w:bCs/>
                <w:sz w:val="24"/>
                <w:szCs w:val="24"/>
                <w:lang w:val="en-US"/>
              </w:rPr>
            </w:pPr>
          </w:p>
          <w:p w:rsidR="00473182" w:rsidRDefault="00473182" w:rsidP="0067286E">
            <w:pPr>
              <w:rPr>
                <w:rFonts w:ascii="Trebuchet MS" w:hAnsi="Trebuchet MS"/>
                <w:b/>
                <w:bCs/>
                <w:sz w:val="24"/>
                <w:szCs w:val="24"/>
                <w:lang w:val="en-US"/>
              </w:rPr>
            </w:pPr>
          </w:p>
          <w:p w:rsidR="0050453F" w:rsidRPr="00A2010F" w:rsidRDefault="0050453F" w:rsidP="0067286E">
            <w:pPr>
              <w:rPr>
                <w:rFonts w:ascii="Trebuchet MS" w:hAnsi="Trebuchet MS"/>
                <w:b/>
                <w:bCs/>
                <w:sz w:val="24"/>
                <w:szCs w:val="24"/>
                <w:lang w:val="en-US"/>
              </w:rPr>
            </w:pPr>
          </w:p>
        </w:tc>
      </w:tr>
    </w:tbl>
    <w:p w:rsidR="000268F2" w:rsidRPr="002D7A1F" w:rsidRDefault="000268F2" w:rsidP="0067286E">
      <w:pPr>
        <w:rPr>
          <w:rFonts w:ascii="Trebuchet MS" w:hAnsi="Trebuchet MS"/>
          <w:sz w:val="28"/>
          <w:szCs w:val="28"/>
        </w:rPr>
      </w:pPr>
    </w:p>
    <w:sectPr w:rsidR="000268F2" w:rsidRPr="002D7A1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A79" w:rsidRDefault="00A90A79" w:rsidP="00067A6B">
      <w:pPr>
        <w:spacing w:after="0" w:line="240" w:lineRule="auto"/>
      </w:pPr>
      <w:r>
        <w:separator/>
      </w:r>
    </w:p>
  </w:endnote>
  <w:endnote w:type="continuationSeparator" w:id="0">
    <w:p w:rsidR="00A90A79" w:rsidRDefault="00A90A79" w:rsidP="00067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672875"/>
      <w:docPartObj>
        <w:docPartGallery w:val="Page Numbers (Bottom of Page)"/>
        <w:docPartUnique/>
      </w:docPartObj>
    </w:sdtPr>
    <w:sdtEndPr>
      <w:rPr>
        <w:noProof/>
      </w:rPr>
    </w:sdtEndPr>
    <w:sdtContent>
      <w:p w:rsidR="00DA7469" w:rsidRDefault="00DA7469">
        <w:pPr>
          <w:pStyle w:val="Footer"/>
          <w:jc w:val="right"/>
        </w:pPr>
        <w:r>
          <w:fldChar w:fldCharType="begin"/>
        </w:r>
        <w:r>
          <w:instrText xml:space="preserve"> PAGE   \* MERGEFORMAT </w:instrText>
        </w:r>
        <w:r>
          <w:fldChar w:fldCharType="separate"/>
        </w:r>
        <w:r w:rsidR="00A90A79">
          <w:rPr>
            <w:noProof/>
          </w:rPr>
          <w:t>1</w:t>
        </w:r>
        <w:r>
          <w:rPr>
            <w:noProof/>
          </w:rPr>
          <w:fldChar w:fldCharType="end"/>
        </w:r>
      </w:p>
    </w:sdtContent>
  </w:sdt>
  <w:p w:rsidR="00DA7469" w:rsidRDefault="00DA7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A79" w:rsidRDefault="00A90A79" w:rsidP="00067A6B">
      <w:pPr>
        <w:spacing w:after="0" w:line="240" w:lineRule="auto"/>
      </w:pPr>
      <w:r>
        <w:separator/>
      </w:r>
    </w:p>
  </w:footnote>
  <w:footnote w:type="continuationSeparator" w:id="0">
    <w:p w:rsidR="00A90A79" w:rsidRDefault="00A90A79" w:rsidP="00067A6B">
      <w:pPr>
        <w:spacing w:after="0" w:line="240" w:lineRule="auto"/>
      </w:pPr>
      <w:r>
        <w:continuationSeparator/>
      </w:r>
    </w:p>
  </w:footnote>
  <w:footnote w:id="1">
    <w:p w:rsidR="00DA7469" w:rsidRDefault="00DA7469">
      <w:pPr>
        <w:pStyle w:val="FootnoteText"/>
      </w:pPr>
      <w:r>
        <w:rPr>
          <w:rStyle w:val="FootnoteReference"/>
        </w:rPr>
        <w:footnoteRef/>
      </w:r>
      <w:r>
        <w:t xml:space="preserve"> </w:t>
      </w:r>
      <w:hyperlink r:id="rId1" w:history="1">
        <w:r w:rsidRPr="0018201E">
          <w:rPr>
            <w:rStyle w:val="Hyperlink"/>
          </w:rPr>
          <w:t>https://www.england.nhs.uk/ourwork/accessibleinfo/</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6B" w:rsidRDefault="00DA7469">
    <w:pPr>
      <w:pStyle w:val="Header"/>
    </w:pPr>
    <w:r>
      <w:rPr>
        <w:rFonts w:ascii="Times New Roman" w:hAnsi="Times New Roman"/>
        <w:noProof/>
        <w:sz w:val="24"/>
        <w:szCs w:val="24"/>
        <w:lang w:eastAsia="en-GB"/>
      </w:rPr>
      <w:drawing>
        <wp:anchor distT="36576" distB="36576" distL="36576" distR="36576" simplePos="0" relativeHeight="251659264" behindDoc="0" locked="0" layoutInCell="1" allowOverlap="1" wp14:anchorId="1158DC72" wp14:editId="3895029E">
          <wp:simplePos x="0" y="0"/>
          <wp:positionH relativeFrom="column">
            <wp:posOffset>3933824</wp:posOffset>
          </wp:positionH>
          <wp:positionV relativeFrom="paragraph">
            <wp:posOffset>-211455</wp:posOffset>
          </wp:positionV>
          <wp:extent cx="2615523" cy="6559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1168" cy="65987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61312" behindDoc="0" locked="0" layoutInCell="1" allowOverlap="1" wp14:anchorId="4EDFD50B" wp14:editId="4F072DE3">
          <wp:simplePos x="0" y="0"/>
          <wp:positionH relativeFrom="column">
            <wp:posOffset>-685800</wp:posOffset>
          </wp:positionH>
          <wp:positionV relativeFrom="paragraph">
            <wp:posOffset>-249555</wp:posOffset>
          </wp:positionV>
          <wp:extent cx="1276350" cy="6757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0637" cy="68332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0BA0"/>
    <w:multiLevelType w:val="hybridMultilevel"/>
    <w:tmpl w:val="5BE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06385"/>
    <w:multiLevelType w:val="hybridMultilevel"/>
    <w:tmpl w:val="444EF7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744391"/>
    <w:multiLevelType w:val="hybridMultilevel"/>
    <w:tmpl w:val="8B8C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E08A2"/>
    <w:multiLevelType w:val="hybridMultilevel"/>
    <w:tmpl w:val="A19C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F753BB"/>
    <w:multiLevelType w:val="hybridMultilevel"/>
    <w:tmpl w:val="E40AF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616F7C"/>
    <w:multiLevelType w:val="hybridMultilevel"/>
    <w:tmpl w:val="939A1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7059C7"/>
    <w:multiLevelType w:val="hybridMultilevel"/>
    <w:tmpl w:val="DD36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4A"/>
    <w:rsid w:val="000268F2"/>
    <w:rsid w:val="00046CB2"/>
    <w:rsid w:val="00067A6B"/>
    <w:rsid w:val="00110F01"/>
    <w:rsid w:val="00184FD4"/>
    <w:rsid w:val="002B3B41"/>
    <w:rsid w:val="002D0B30"/>
    <w:rsid w:val="002D7A1F"/>
    <w:rsid w:val="002F2BF1"/>
    <w:rsid w:val="00327476"/>
    <w:rsid w:val="0040782E"/>
    <w:rsid w:val="00473182"/>
    <w:rsid w:val="0050453F"/>
    <w:rsid w:val="00534C70"/>
    <w:rsid w:val="00595F50"/>
    <w:rsid w:val="00651914"/>
    <w:rsid w:val="0067286E"/>
    <w:rsid w:val="007C2572"/>
    <w:rsid w:val="008F5A25"/>
    <w:rsid w:val="0095453E"/>
    <w:rsid w:val="00A110EA"/>
    <w:rsid w:val="00A2010F"/>
    <w:rsid w:val="00A90A79"/>
    <w:rsid w:val="00AA7592"/>
    <w:rsid w:val="00AB1056"/>
    <w:rsid w:val="00B8064A"/>
    <w:rsid w:val="00C30455"/>
    <w:rsid w:val="00C94DEA"/>
    <w:rsid w:val="00D233C2"/>
    <w:rsid w:val="00DA3738"/>
    <w:rsid w:val="00DA7469"/>
    <w:rsid w:val="00ED4ABC"/>
    <w:rsid w:val="00F70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40FC60-66C8-43CB-87E1-E582ECD0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82E"/>
    <w:pPr>
      <w:ind w:left="720"/>
      <w:contextualSpacing/>
    </w:pPr>
  </w:style>
  <w:style w:type="character" w:styleId="Hyperlink">
    <w:name w:val="Hyperlink"/>
    <w:basedOn w:val="DefaultParagraphFont"/>
    <w:uiPriority w:val="99"/>
    <w:unhideWhenUsed/>
    <w:rsid w:val="000268F2"/>
    <w:rPr>
      <w:color w:val="0563C1" w:themeColor="hyperlink"/>
      <w:u w:val="single"/>
    </w:rPr>
  </w:style>
  <w:style w:type="table" w:styleId="TableGrid">
    <w:name w:val="Table Grid"/>
    <w:basedOn w:val="TableNormal"/>
    <w:uiPriority w:val="39"/>
    <w:rsid w:val="0018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7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A6B"/>
  </w:style>
  <w:style w:type="paragraph" w:styleId="Footer">
    <w:name w:val="footer"/>
    <w:basedOn w:val="Normal"/>
    <w:link w:val="FooterChar"/>
    <w:uiPriority w:val="99"/>
    <w:unhideWhenUsed/>
    <w:rsid w:val="00067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A6B"/>
  </w:style>
  <w:style w:type="paragraph" w:styleId="FootnoteText">
    <w:name w:val="footnote text"/>
    <w:basedOn w:val="Normal"/>
    <w:link w:val="FootnoteTextChar"/>
    <w:uiPriority w:val="99"/>
    <w:semiHidden/>
    <w:unhideWhenUsed/>
    <w:rsid w:val="00DA74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69"/>
    <w:rPr>
      <w:sz w:val="20"/>
      <w:szCs w:val="20"/>
    </w:rPr>
  </w:style>
  <w:style w:type="character" w:styleId="FootnoteReference">
    <w:name w:val="footnote reference"/>
    <w:basedOn w:val="DefaultParagraphFont"/>
    <w:uiPriority w:val="99"/>
    <w:semiHidden/>
    <w:unhideWhenUsed/>
    <w:rsid w:val="00DA74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althwatchredbridge.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h@healthwatchredbridge.co.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ourwork/accessibleinf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43960-7EB6-409B-A1B9-6C24F676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12</cp:revision>
  <dcterms:created xsi:type="dcterms:W3CDTF">2017-06-30T08:44:00Z</dcterms:created>
  <dcterms:modified xsi:type="dcterms:W3CDTF">2017-07-11T14:39:00Z</dcterms:modified>
</cp:coreProperties>
</file>